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E7642" w14:textId="5634E1B7" w:rsidR="00F615E5" w:rsidRPr="000E172F" w:rsidRDefault="007C2C13" w:rsidP="00F615E5">
      <w:pPr>
        <w:pStyle w:val="Heading3"/>
        <w:rPr>
          <w:rFonts w:ascii="Times New Roman" w:hAnsi="Times New Roman" w:cs="Times New Roman"/>
          <w:b/>
          <w:color w:val="auto"/>
          <w:lang w:val="lt-LT"/>
        </w:rPr>
      </w:pPr>
      <w:r w:rsidRPr="000E172F">
        <w:rPr>
          <w:rFonts w:ascii="Times New Roman" w:hAnsi="Times New Roman" w:cs="Times New Roman"/>
          <w:b/>
          <w:color w:val="auto"/>
          <w:lang w:val="lt-LT"/>
        </w:rPr>
        <w:t xml:space="preserve">PROJEKTINĖ </w:t>
      </w:r>
      <w:r w:rsidR="00F615E5" w:rsidRPr="000E172F">
        <w:rPr>
          <w:rFonts w:ascii="Times New Roman" w:hAnsi="Times New Roman" w:cs="Times New Roman"/>
          <w:b/>
          <w:color w:val="auto"/>
          <w:lang w:val="lt-LT"/>
        </w:rPr>
        <w:t>VEIKLA</w:t>
      </w:r>
    </w:p>
    <w:p w14:paraId="3CCDC5CF" w14:textId="2E2CE3A5" w:rsidR="00026AA2" w:rsidRPr="000E172F" w:rsidRDefault="00C10462" w:rsidP="00F615E5">
      <w:pPr>
        <w:pStyle w:val="Heading3"/>
        <w:rPr>
          <w:rFonts w:ascii="Times New Roman" w:hAnsi="Times New Roman" w:cs="Times New Roman"/>
          <w:b/>
          <w:color w:val="auto"/>
          <w:lang w:val="lt-LT"/>
        </w:rPr>
      </w:pPr>
      <w:r>
        <w:rPr>
          <w:rFonts w:ascii="Times New Roman" w:hAnsi="Times New Roman" w:cs="Times New Roman"/>
          <w:b/>
          <w:color w:val="auto"/>
          <w:lang w:val="lt-LT"/>
        </w:rPr>
        <w:t>Pasiruošimas Žiemos saulėgrįžos šventei</w:t>
      </w:r>
    </w:p>
    <w:p w14:paraId="2C6E4B34" w14:textId="77777777" w:rsidR="00012A82" w:rsidRPr="000E172F" w:rsidRDefault="00012A82" w:rsidP="00012A82">
      <w:pPr>
        <w:rPr>
          <w:lang w:eastAsia="en-US"/>
        </w:rPr>
      </w:pPr>
    </w:p>
    <w:p w14:paraId="41DC6973" w14:textId="77777777" w:rsidR="00012A82" w:rsidRPr="000E172F" w:rsidRDefault="00012A82" w:rsidP="00012A82">
      <w:pPr>
        <w:rPr>
          <w:lang w:eastAsia="en-US"/>
        </w:rPr>
      </w:pPr>
    </w:p>
    <w:p w14:paraId="1999C9CD" w14:textId="77777777" w:rsidR="00F615E5" w:rsidRPr="000E172F" w:rsidRDefault="00F615E5" w:rsidP="00F615E5">
      <w:pPr>
        <w:jc w:val="both"/>
        <w:rPr>
          <w:b/>
          <w:bCs/>
          <w:color w:val="000000" w:themeColor="text1"/>
        </w:rPr>
      </w:pPr>
      <w:r w:rsidRPr="000E172F">
        <w:rPr>
          <w:b/>
          <w:bCs/>
          <w:color w:val="000000" w:themeColor="text1"/>
        </w:rPr>
        <w:t>Veikla skirta – 1-2 kl. mokiniams</w:t>
      </w:r>
    </w:p>
    <w:p w14:paraId="081953A4" w14:textId="77777777" w:rsidR="00F615E5" w:rsidRPr="000E172F" w:rsidRDefault="00F615E5" w:rsidP="00F615E5">
      <w:pPr>
        <w:jc w:val="both"/>
        <w:rPr>
          <w:b/>
          <w:bCs/>
          <w:color w:val="000000" w:themeColor="text1"/>
        </w:rPr>
      </w:pPr>
    </w:p>
    <w:p w14:paraId="4EAA661C" w14:textId="77777777" w:rsidR="00F615E5" w:rsidRPr="00500A22" w:rsidRDefault="00F615E5" w:rsidP="00F615E5">
      <w:pPr>
        <w:jc w:val="both"/>
        <w:rPr>
          <w:b/>
          <w:color w:val="000000" w:themeColor="text1"/>
        </w:rPr>
      </w:pPr>
      <w:r w:rsidRPr="00500A22">
        <w:rPr>
          <w:b/>
          <w:color w:val="000000" w:themeColor="text1"/>
        </w:rPr>
        <w:t>Etninės kultūros BP pasiekimų</w:t>
      </w:r>
      <w:r w:rsidRPr="00500A22">
        <w:rPr>
          <w:b/>
          <w:color w:val="000000" w:themeColor="text1"/>
          <w:spacing w:val="-2"/>
        </w:rPr>
        <w:t xml:space="preserve"> </w:t>
      </w:r>
      <w:r w:rsidRPr="00500A22">
        <w:rPr>
          <w:b/>
          <w:color w:val="000000" w:themeColor="text1"/>
        </w:rPr>
        <w:t>sritys:</w:t>
      </w:r>
    </w:p>
    <w:p w14:paraId="7A1C2E77" w14:textId="77777777" w:rsidR="00F615E5" w:rsidRPr="00500A22" w:rsidRDefault="00F615E5" w:rsidP="00F615E5">
      <w:pPr>
        <w:jc w:val="both"/>
        <w:rPr>
          <w:bCs/>
          <w:color w:val="000000" w:themeColor="text1"/>
        </w:rPr>
      </w:pPr>
      <w:r w:rsidRPr="00500A22">
        <w:rPr>
          <w:bCs/>
          <w:color w:val="000000" w:themeColor="text1"/>
          <w:lang w:eastAsia="ar-SA"/>
        </w:rPr>
        <w:t>Nagrinėja etninės kultūros reiškinius ir objektus skirtinguose kontekstuose</w:t>
      </w:r>
      <w:r w:rsidRPr="00500A22">
        <w:rPr>
          <w:bCs/>
          <w:color w:val="000000" w:themeColor="text1"/>
        </w:rPr>
        <w:t xml:space="preserve"> (A1);</w:t>
      </w:r>
    </w:p>
    <w:p w14:paraId="262F7375" w14:textId="77777777" w:rsidR="00F615E5" w:rsidRPr="00500A22" w:rsidRDefault="00F615E5" w:rsidP="00F615E5">
      <w:pPr>
        <w:jc w:val="both"/>
        <w:rPr>
          <w:bCs/>
          <w:color w:val="000000" w:themeColor="text1"/>
        </w:rPr>
      </w:pPr>
      <w:r w:rsidRPr="00500A22">
        <w:rPr>
          <w:bCs/>
          <w:color w:val="000000" w:themeColor="text1"/>
        </w:rPr>
        <w:t>Kelia ir kūrybiškai įgyvendina etninės kultūros raiškos idėjas (B2).</w:t>
      </w:r>
    </w:p>
    <w:p w14:paraId="056D1C76" w14:textId="77777777" w:rsidR="00F615E5" w:rsidRPr="00500A22" w:rsidRDefault="00F615E5" w:rsidP="00F615E5">
      <w:pPr>
        <w:jc w:val="both"/>
        <w:rPr>
          <w:bCs/>
          <w:color w:val="000000" w:themeColor="text1"/>
        </w:rPr>
      </w:pPr>
    </w:p>
    <w:p w14:paraId="7AF04FF9" w14:textId="18E5219A" w:rsidR="00766D3E" w:rsidRPr="00500A22" w:rsidRDefault="00F615E5" w:rsidP="00717591">
      <w:pPr>
        <w:jc w:val="both"/>
        <w:rPr>
          <w:rStyle w:val="Hyperlink"/>
          <w:rFonts w:eastAsiaTheme="majorEastAsia"/>
          <w:b/>
          <w:color w:val="000000" w:themeColor="text1"/>
          <w:u w:val="none"/>
        </w:rPr>
      </w:pPr>
      <w:r w:rsidRPr="00500A22">
        <w:rPr>
          <w:b/>
          <w:color w:val="000000" w:themeColor="text1"/>
        </w:rPr>
        <w:t xml:space="preserve">Atitiktis Etninės kultūros programos turiniui: </w:t>
      </w:r>
    </w:p>
    <w:p w14:paraId="55068AE2" w14:textId="7FB354BA" w:rsidR="00766D3E" w:rsidRPr="00500A22" w:rsidRDefault="00766D3E" w:rsidP="00F615E5">
      <w:pPr>
        <w:jc w:val="both"/>
        <w:rPr>
          <w:bCs/>
          <w:color w:val="000000" w:themeColor="text1"/>
        </w:rPr>
      </w:pPr>
      <w:hyperlink r:id="rId8" w:anchor="e34806805321" w:history="1">
        <w:r w:rsidRPr="00500A22">
          <w:rPr>
            <w:rStyle w:val="Hyperlink"/>
            <w:bCs/>
            <w:color w:val="000000" w:themeColor="text1"/>
            <w:u w:val="none"/>
            <w:shd w:val="clear" w:color="auto" w:fill="FFFFFF"/>
          </w:rPr>
          <w:t>Kalendoriniai papročiai ir šeimos narių tradiciniai darbai.</w:t>
        </w:r>
      </w:hyperlink>
      <w:r w:rsidR="00500A22">
        <w:rPr>
          <w:bCs/>
          <w:color w:val="000000" w:themeColor="text1"/>
        </w:rPr>
        <w:t xml:space="preserve"> Paprotinis elgesys ir vertybės. Tautodailė.</w:t>
      </w:r>
    </w:p>
    <w:p w14:paraId="1A6CDB84" w14:textId="77777777" w:rsidR="00242C26" w:rsidRPr="000E172F" w:rsidRDefault="00242C26" w:rsidP="00F615E5">
      <w:pPr>
        <w:jc w:val="both"/>
      </w:pPr>
    </w:p>
    <w:p w14:paraId="280006A5" w14:textId="3080D8F5" w:rsidR="00E66652" w:rsidRDefault="00242C26" w:rsidP="00E66652">
      <w:pPr>
        <w:pStyle w:val="NormalWeb"/>
        <w:jc w:val="both"/>
        <w:rPr>
          <w:color w:val="000000"/>
        </w:rPr>
      </w:pPr>
      <w:r w:rsidRPr="000E172F">
        <w:rPr>
          <w:b/>
          <w:bCs/>
        </w:rPr>
        <w:t>Aprašymas:</w:t>
      </w:r>
      <w:r w:rsidRPr="000E172F">
        <w:t xml:space="preserve"> </w:t>
      </w:r>
      <w:r w:rsidR="00E66652">
        <w:rPr>
          <w:color w:val="000000"/>
        </w:rPr>
        <w:t>Projektinė veikla „Pasiruošimas Žiemos saulėgrįžos šventei“ siekia supažindinti mokinius su svarbiausiomis žiemos šventėmis ir jų papročiais, atskleidžiant jų reikšmę šeimos gyvenime bei tradiciniuose darbuose. Mokiniai tyrinės, kaip seniau žmonės ruošdavosi šventėms, bei kokius vaidmenis atlikdavo šeimos nariai, siekdami suburti bendruomenę ir sukurti šventinę nuotaiką.</w:t>
      </w:r>
    </w:p>
    <w:p w14:paraId="240BB56B" w14:textId="77777777" w:rsidR="00E66652" w:rsidRDefault="00E66652" w:rsidP="00E66652">
      <w:pPr>
        <w:pStyle w:val="NormalWeb"/>
        <w:jc w:val="both"/>
        <w:rPr>
          <w:color w:val="000000"/>
        </w:rPr>
      </w:pPr>
      <w:r>
        <w:rPr>
          <w:color w:val="000000"/>
        </w:rPr>
        <w:t>Pamokos metu mokiniai sužinos apie svarbiausius žiemos švenčių papročius, tokius kaip valgio ruošimas, namų puošimas, šventiniai ritualai bei bendros talkos, kurios stiprino šeimos ir bendruomenės ryšius. Aptariant šias tradicijas, bus atkreipiamas dėmesys į jų prasmę senovėje ir šių laikų interpretacijas.</w:t>
      </w:r>
    </w:p>
    <w:p w14:paraId="38B9DAC3" w14:textId="703B9CAA" w:rsidR="00242C26" w:rsidRPr="000E172F" w:rsidRDefault="00242C26" w:rsidP="00E66652">
      <w:pPr>
        <w:pStyle w:val="NormalWeb"/>
        <w:jc w:val="both"/>
        <w:rPr>
          <w:color w:val="000000"/>
        </w:rPr>
      </w:pPr>
      <w:r w:rsidRPr="000E172F">
        <w:rPr>
          <w:color w:val="000000"/>
        </w:rPr>
        <w:t xml:space="preserve">Praktinės veiklos metu mokiniai kūrybiškai </w:t>
      </w:r>
      <w:r w:rsidR="000E172F">
        <w:rPr>
          <w:color w:val="000000"/>
        </w:rPr>
        <w:t>išbandys</w:t>
      </w:r>
      <w:r w:rsidRPr="000E172F">
        <w:rPr>
          <w:color w:val="000000"/>
        </w:rPr>
        <w:t xml:space="preserve"> šeimos darbus ir jų sąsają su kalendorinėmis šventėmis. Jie galės piešti, kurti plakatus, iliustruojanči</w:t>
      </w:r>
      <w:r w:rsidR="000E172F">
        <w:rPr>
          <w:color w:val="000000"/>
        </w:rPr>
        <w:t>u</w:t>
      </w:r>
      <w:r w:rsidRPr="000E172F">
        <w:rPr>
          <w:color w:val="000000"/>
        </w:rPr>
        <w:t>s pasiruošimą tradicinėms šventėms</w:t>
      </w:r>
      <w:r w:rsidR="000E172F">
        <w:rPr>
          <w:color w:val="000000"/>
        </w:rPr>
        <w:t>, gaminti tradicinius valgius</w:t>
      </w:r>
      <w:r w:rsidRPr="000E172F">
        <w:rPr>
          <w:color w:val="000000"/>
        </w:rPr>
        <w:t>. Šios užduotys skatins kūrybiškumą, gilins tradicijų suvokimą ir ugdys mokinių gebėjimą bendradarbiauti grupėse.</w:t>
      </w:r>
    </w:p>
    <w:p w14:paraId="4A97EC87" w14:textId="1F4640AC" w:rsidR="00242C26" w:rsidRPr="000E172F" w:rsidRDefault="00242C26" w:rsidP="00E66652">
      <w:pPr>
        <w:pStyle w:val="NormalWeb"/>
        <w:jc w:val="both"/>
        <w:rPr>
          <w:rStyle w:val="Hyperlink"/>
          <w:rFonts w:eastAsiaTheme="majorEastAsia"/>
          <w:color w:val="000000"/>
          <w:u w:val="none"/>
        </w:rPr>
      </w:pPr>
      <w:r w:rsidRPr="000E172F">
        <w:rPr>
          <w:color w:val="000000"/>
        </w:rPr>
        <w:t>Ši veikla padės mokiniams suvokti kalendorinių papročių reikšmę šeimos gyvenime, prisiminti senąsias tradicijas ir atpažinti jų svarbą šiandien. Taip pat mokiniai įgis žinių apie kultūrinį paveldą ir šeimos vertybių puoselėjimą per šventinius darbus ir bendras veiklas.</w:t>
      </w:r>
    </w:p>
    <w:p w14:paraId="6905ABB9" w14:textId="77777777" w:rsidR="00F615E5" w:rsidRPr="000E172F" w:rsidRDefault="00F615E5" w:rsidP="009A540F">
      <w:pPr>
        <w:jc w:val="both"/>
        <w:rPr>
          <w:lang w:eastAsia="en-US"/>
        </w:rPr>
      </w:pPr>
    </w:p>
    <w:p w14:paraId="7279A1F4" w14:textId="77777777" w:rsidR="00242C26" w:rsidRPr="000E172F" w:rsidRDefault="00C5459B" w:rsidP="00A43999">
      <w:pPr>
        <w:rPr>
          <w:color w:val="000000"/>
        </w:rPr>
      </w:pPr>
      <w:r w:rsidRPr="000E172F">
        <w:rPr>
          <w:b/>
        </w:rPr>
        <w:t xml:space="preserve">Tikslas: </w:t>
      </w:r>
      <w:r w:rsidR="00242C26" w:rsidRPr="000E172F">
        <w:rPr>
          <w:color w:val="000000"/>
        </w:rPr>
        <w:t>Mokiniai susipažins su pagrindiniais kalendoriniais papročiais, jų reikšme šeimos gyvenime ir tradiciniais darbais, atliekamais per šventes.</w:t>
      </w:r>
    </w:p>
    <w:p w14:paraId="43072460" w14:textId="77777777" w:rsidR="00242C26" w:rsidRPr="000E172F" w:rsidRDefault="00242C26" w:rsidP="00A43999">
      <w:pPr>
        <w:rPr>
          <w:color w:val="000000"/>
        </w:rPr>
      </w:pPr>
    </w:p>
    <w:p w14:paraId="57A25C89" w14:textId="77777777" w:rsidR="00242C26" w:rsidRPr="00242C26" w:rsidRDefault="00242C26" w:rsidP="00242C26">
      <w:pPr>
        <w:spacing w:before="100" w:beforeAutospacing="1" w:after="100" w:afterAutospacing="1"/>
        <w:outlineLvl w:val="2"/>
        <w:rPr>
          <w:b/>
          <w:bCs/>
          <w:color w:val="000000"/>
        </w:rPr>
      </w:pPr>
      <w:r w:rsidRPr="00242C26">
        <w:rPr>
          <w:b/>
          <w:bCs/>
          <w:color w:val="000000"/>
        </w:rPr>
        <w:t>Uždaviniai</w:t>
      </w:r>
    </w:p>
    <w:p w14:paraId="0AC4E417" w14:textId="09ABB703" w:rsidR="00242C26" w:rsidRPr="00242C26" w:rsidRDefault="00242C26" w:rsidP="00242C26">
      <w:pPr>
        <w:numPr>
          <w:ilvl w:val="0"/>
          <w:numId w:val="12"/>
        </w:numPr>
        <w:spacing w:before="100" w:beforeAutospacing="1" w:after="100" w:afterAutospacing="1"/>
        <w:rPr>
          <w:color w:val="000000"/>
        </w:rPr>
      </w:pPr>
      <w:r w:rsidRPr="00242C26">
        <w:rPr>
          <w:color w:val="000000"/>
        </w:rPr>
        <w:t xml:space="preserve">Sužinoti apie </w:t>
      </w:r>
      <w:r w:rsidR="00500A22">
        <w:rPr>
          <w:color w:val="000000"/>
        </w:rPr>
        <w:t>svarbiausias</w:t>
      </w:r>
      <w:r w:rsidRPr="00242C26">
        <w:rPr>
          <w:color w:val="000000"/>
        </w:rPr>
        <w:t xml:space="preserve"> </w:t>
      </w:r>
      <w:r w:rsidR="00500A22">
        <w:rPr>
          <w:color w:val="000000"/>
        </w:rPr>
        <w:t>žiemos šventes ir jų papročius</w:t>
      </w:r>
      <w:r w:rsidRPr="00242C26">
        <w:rPr>
          <w:color w:val="000000"/>
        </w:rPr>
        <w:t xml:space="preserve"> (pvz., Kūčias, </w:t>
      </w:r>
      <w:r w:rsidR="00500A22">
        <w:rPr>
          <w:color w:val="000000"/>
        </w:rPr>
        <w:t>Kalėdas</w:t>
      </w:r>
      <w:r w:rsidRPr="00242C26">
        <w:rPr>
          <w:color w:val="000000"/>
        </w:rPr>
        <w:t>, Užgavėnes).</w:t>
      </w:r>
    </w:p>
    <w:p w14:paraId="3E6F048C" w14:textId="77777777" w:rsidR="00242C26" w:rsidRPr="00242C26" w:rsidRDefault="00242C26" w:rsidP="00242C26">
      <w:pPr>
        <w:numPr>
          <w:ilvl w:val="0"/>
          <w:numId w:val="12"/>
        </w:numPr>
        <w:spacing w:before="100" w:beforeAutospacing="1" w:after="100" w:afterAutospacing="1"/>
        <w:rPr>
          <w:color w:val="000000"/>
        </w:rPr>
      </w:pPr>
      <w:r w:rsidRPr="00242C26">
        <w:rPr>
          <w:color w:val="000000"/>
        </w:rPr>
        <w:t>Išsiaiškinti, kokius darbus seniau atliko šeimos nariai švenčių metu (pvz., valgio ruošimas, namų puošimas, bendros talkos).</w:t>
      </w:r>
    </w:p>
    <w:p w14:paraId="440E3F8F" w14:textId="77777777" w:rsidR="00242C26" w:rsidRPr="00242C26" w:rsidRDefault="00242C26" w:rsidP="00242C26">
      <w:pPr>
        <w:numPr>
          <w:ilvl w:val="0"/>
          <w:numId w:val="12"/>
        </w:numPr>
        <w:spacing w:before="100" w:beforeAutospacing="1" w:after="100" w:afterAutospacing="1"/>
        <w:rPr>
          <w:color w:val="000000"/>
        </w:rPr>
      </w:pPr>
      <w:r w:rsidRPr="00242C26">
        <w:rPr>
          <w:color w:val="000000"/>
        </w:rPr>
        <w:t>Kūrybiškai pavaizduoti šeimos narių darbus ir jų ryšį su kalendorinėmis šventėmis.</w:t>
      </w:r>
    </w:p>
    <w:p w14:paraId="29DDD569" w14:textId="77777777" w:rsidR="00242C26" w:rsidRPr="000E172F" w:rsidRDefault="00242C26" w:rsidP="00D326B6">
      <w:pPr>
        <w:spacing w:before="120"/>
        <w:ind w:firstLine="567"/>
        <w:rPr>
          <w:rFonts w:eastAsia="Cambria"/>
          <w:b/>
          <w:lang w:bidi="en-US"/>
        </w:rPr>
      </w:pPr>
    </w:p>
    <w:p w14:paraId="06644C0E" w14:textId="684573CB" w:rsidR="00FB0CB7" w:rsidRPr="000E172F" w:rsidRDefault="00A43999" w:rsidP="00D326B6">
      <w:pPr>
        <w:spacing w:before="120"/>
        <w:ind w:firstLine="567"/>
        <w:rPr>
          <w:rFonts w:eastAsia="Cambria"/>
          <w:lang w:bidi="en-US"/>
        </w:rPr>
      </w:pPr>
      <w:r w:rsidRPr="000E172F">
        <w:rPr>
          <w:rFonts w:eastAsia="Cambria"/>
          <w:b/>
          <w:lang w:bidi="en-US"/>
        </w:rPr>
        <w:t>Integraciniai ryšiai:</w:t>
      </w:r>
      <w:r w:rsidR="0041164B">
        <w:rPr>
          <w:rFonts w:eastAsia="Cambria"/>
          <w:lang w:bidi="en-US"/>
        </w:rPr>
        <w:t xml:space="preserve"> </w:t>
      </w:r>
      <w:r w:rsidR="00FB0CB7" w:rsidRPr="000E172F">
        <w:rPr>
          <w:rFonts w:eastAsia="Cambria"/>
          <w:lang w:bidi="en-US"/>
        </w:rPr>
        <w:t xml:space="preserve">Lietuvių kalba ir literatūra; </w:t>
      </w:r>
      <w:r w:rsidR="0041164B">
        <w:rPr>
          <w:rFonts w:eastAsia="Cambria"/>
          <w:lang w:bidi="en-US"/>
        </w:rPr>
        <w:t>m</w:t>
      </w:r>
      <w:r w:rsidR="00FB0CB7" w:rsidRPr="000E172F">
        <w:rPr>
          <w:rFonts w:eastAsia="Cambria"/>
          <w:lang w:bidi="en-US"/>
        </w:rPr>
        <w:t>ai</w:t>
      </w:r>
      <w:r w:rsidR="00A716B0" w:rsidRPr="000E172F">
        <w:rPr>
          <w:rFonts w:eastAsia="Cambria"/>
          <w:lang w:bidi="en-US"/>
        </w:rPr>
        <w:t>s</w:t>
      </w:r>
      <w:r w:rsidR="00FB0CB7" w:rsidRPr="000E172F">
        <w:rPr>
          <w:rFonts w:eastAsia="Cambria"/>
          <w:lang w:bidi="en-US"/>
        </w:rPr>
        <w:t xml:space="preserve">to gamyba (technologijos); </w:t>
      </w:r>
      <w:r w:rsidR="0041164B">
        <w:rPr>
          <w:rFonts w:eastAsia="Cambria"/>
          <w:lang w:bidi="en-US"/>
        </w:rPr>
        <w:t>v</w:t>
      </w:r>
      <w:r w:rsidR="00FB0CB7" w:rsidRPr="000E172F">
        <w:rPr>
          <w:rFonts w:eastAsia="Cambria"/>
          <w:lang w:bidi="en-US"/>
        </w:rPr>
        <w:t xml:space="preserve">isuomeninis ugdymas; </w:t>
      </w:r>
      <w:r w:rsidR="0041164B">
        <w:rPr>
          <w:rFonts w:eastAsia="Cambria"/>
          <w:lang w:bidi="en-US"/>
        </w:rPr>
        <w:t>pasaulio pažinimas</w:t>
      </w:r>
      <w:r w:rsidR="00FB0CB7" w:rsidRPr="000E172F">
        <w:rPr>
          <w:rFonts w:eastAsia="Cambria"/>
          <w:lang w:bidi="en-US"/>
        </w:rPr>
        <w:t xml:space="preserve">; </w:t>
      </w:r>
      <w:r w:rsidR="0041164B">
        <w:rPr>
          <w:rFonts w:eastAsia="Cambria"/>
          <w:lang w:bidi="en-US"/>
        </w:rPr>
        <w:t>m</w:t>
      </w:r>
      <w:r w:rsidR="00FB0CB7" w:rsidRPr="000E172F">
        <w:rPr>
          <w:rFonts w:eastAsia="Cambria"/>
          <w:lang w:bidi="en-US"/>
        </w:rPr>
        <w:t xml:space="preserve">atematika; </w:t>
      </w:r>
      <w:r w:rsidR="0041164B">
        <w:rPr>
          <w:rFonts w:eastAsia="Cambria"/>
          <w:lang w:bidi="en-US"/>
        </w:rPr>
        <w:t>d</w:t>
      </w:r>
      <w:r w:rsidR="00FB0CB7" w:rsidRPr="000E172F">
        <w:rPr>
          <w:rFonts w:eastAsia="Cambria"/>
          <w:lang w:bidi="en-US"/>
        </w:rPr>
        <w:t>ailė</w:t>
      </w:r>
      <w:r w:rsidR="0041164B">
        <w:rPr>
          <w:rFonts w:eastAsia="Cambria"/>
          <w:lang w:bidi="en-US"/>
        </w:rPr>
        <w:t>, muzika</w:t>
      </w:r>
      <w:r w:rsidR="00FB0CB7" w:rsidRPr="000E172F">
        <w:rPr>
          <w:rFonts w:eastAsia="Cambria"/>
          <w:lang w:bidi="en-US"/>
        </w:rPr>
        <w:t>.</w:t>
      </w:r>
    </w:p>
    <w:p w14:paraId="50C65FB8" w14:textId="348EC86F" w:rsidR="00C5459B" w:rsidRPr="000E172F" w:rsidRDefault="00C5459B" w:rsidP="00C5459B">
      <w:pPr>
        <w:spacing w:before="120"/>
        <w:ind w:firstLine="567"/>
      </w:pPr>
      <w:r w:rsidRPr="000E172F">
        <w:rPr>
          <w:b/>
        </w:rPr>
        <w:lastRenderedPageBreak/>
        <w:t>Mokymo(si) priemonės</w:t>
      </w:r>
      <w:r w:rsidR="00FB0CB7" w:rsidRPr="000E172F">
        <w:t xml:space="preserve">:. </w:t>
      </w:r>
    </w:p>
    <w:p w14:paraId="1B67AC16" w14:textId="75DFD32C" w:rsidR="00F41697" w:rsidRPr="000E172F" w:rsidRDefault="00BA4650" w:rsidP="00A43999">
      <w:pPr>
        <w:spacing w:before="120"/>
        <w:ind w:firstLine="567"/>
        <w:rPr>
          <w:shd w:val="clear" w:color="auto" w:fill="FFFFFF"/>
        </w:rPr>
      </w:pPr>
      <w:r w:rsidRPr="000E172F">
        <w:rPr>
          <w:b/>
        </w:rPr>
        <w:t>Ugdomos kompetencijos:</w:t>
      </w:r>
      <w:r w:rsidRPr="000E172F">
        <w:rPr>
          <w:color w:val="414162"/>
          <w:shd w:val="clear" w:color="auto" w:fill="FFFFFF"/>
        </w:rPr>
        <w:t> </w:t>
      </w:r>
      <w:r w:rsidRPr="000E172F">
        <w:rPr>
          <w:shd w:val="clear" w:color="auto" w:fill="FFFFFF"/>
        </w:rPr>
        <w:t>p</w:t>
      </w:r>
      <w:r w:rsidR="00FB0CB7" w:rsidRPr="000E172F">
        <w:rPr>
          <w:shd w:val="clear" w:color="auto" w:fill="FFFFFF"/>
        </w:rPr>
        <w:t>ažinimo, kūrybiškumo, socialinė ir</w:t>
      </w:r>
      <w:r w:rsidRPr="000E172F">
        <w:rPr>
          <w:shd w:val="clear" w:color="auto" w:fill="FFFFFF"/>
        </w:rPr>
        <w:t xml:space="preserve"> emocinė</w:t>
      </w:r>
      <w:r w:rsidR="00FB0CB7" w:rsidRPr="000E172F">
        <w:rPr>
          <w:shd w:val="clear" w:color="auto" w:fill="FFFFFF"/>
        </w:rPr>
        <w:t>.</w:t>
      </w:r>
    </w:p>
    <w:p w14:paraId="73417C4A" w14:textId="77777777" w:rsidR="00A0564D" w:rsidRPr="000E172F" w:rsidRDefault="00A0564D" w:rsidP="00E329F9">
      <w:pPr>
        <w:rPr>
          <w:b/>
        </w:rPr>
      </w:pPr>
    </w:p>
    <w:p w14:paraId="17569FA9" w14:textId="77777777" w:rsidR="00092F7E" w:rsidRPr="000E172F" w:rsidRDefault="00092F7E" w:rsidP="00E329F9">
      <w:pPr>
        <w:rPr>
          <w:b/>
        </w:rPr>
      </w:pPr>
    </w:p>
    <w:p w14:paraId="324A1AD8" w14:textId="1FCC7FE2" w:rsidR="00A0564D" w:rsidRPr="000E172F" w:rsidRDefault="00092F7E" w:rsidP="00F41697">
      <w:pPr>
        <w:rPr>
          <w:b/>
        </w:rPr>
      </w:pPr>
      <w:r w:rsidRPr="000E172F">
        <w:rPr>
          <w:b/>
        </w:rPr>
        <w:t>Projektinės v</w:t>
      </w:r>
      <w:r w:rsidR="00A0564D" w:rsidRPr="000E172F">
        <w:rPr>
          <w:b/>
        </w:rPr>
        <w:t>eiklos eiga:</w:t>
      </w:r>
    </w:p>
    <w:p w14:paraId="6165AA28" w14:textId="77777777" w:rsidR="00092F7E" w:rsidRPr="000E172F" w:rsidRDefault="00092F7E" w:rsidP="00F41697">
      <w:pPr>
        <w:rPr>
          <w:b/>
        </w:rPr>
      </w:pPr>
    </w:p>
    <w:p w14:paraId="5FF4A2F7" w14:textId="77777777" w:rsidR="003E6461" w:rsidRPr="000E172F" w:rsidRDefault="003E6461" w:rsidP="00F41697">
      <w:pPr>
        <w:rPr>
          <w:b/>
        </w:rPr>
      </w:pPr>
    </w:p>
    <w:p w14:paraId="2DE149A5" w14:textId="4FFB5073" w:rsidR="0049122C" w:rsidRPr="000E172F" w:rsidRDefault="0049122C" w:rsidP="00E329F9">
      <w:pPr>
        <w:rPr>
          <w:b/>
          <w:bCs/>
        </w:rPr>
      </w:pPr>
      <w:r w:rsidRPr="000E172F">
        <w:rPr>
          <w:b/>
          <w:bCs/>
        </w:rPr>
        <w:t xml:space="preserve">PIRMA </w:t>
      </w:r>
      <w:r w:rsidR="001741D2" w:rsidRPr="000E172F">
        <w:rPr>
          <w:b/>
          <w:bCs/>
        </w:rPr>
        <w:t>VEIKL</w:t>
      </w:r>
      <w:r w:rsidR="00092F7E" w:rsidRPr="000E172F">
        <w:rPr>
          <w:b/>
          <w:bCs/>
        </w:rPr>
        <w:t>A:</w:t>
      </w:r>
    </w:p>
    <w:p w14:paraId="7543D107" w14:textId="77777777" w:rsidR="00092F7E" w:rsidRPr="000E172F" w:rsidRDefault="00092F7E" w:rsidP="00E329F9">
      <w:pPr>
        <w:rPr>
          <w:b/>
          <w:bCs/>
        </w:rPr>
      </w:pPr>
    </w:p>
    <w:p w14:paraId="663EA8AE" w14:textId="17D0A5E7" w:rsidR="00092F7E" w:rsidRPr="00092F7E" w:rsidRDefault="00092F7E" w:rsidP="00092F7E">
      <w:pPr>
        <w:spacing w:before="100" w:beforeAutospacing="1" w:after="100" w:afterAutospacing="1"/>
        <w:outlineLvl w:val="3"/>
        <w:rPr>
          <w:b/>
          <w:bCs/>
          <w:color w:val="000000"/>
        </w:rPr>
      </w:pPr>
      <w:r w:rsidRPr="00092F7E">
        <w:rPr>
          <w:b/>
          <w:bCs/>
          <w:color w:val="000000"/>
        </w:rPr>
        <w:t>Įvadas</w:t>
      </w:r>
    </w:p>
    <w:p w14:paraId="0CD9F9D9" w14:textId="3B6E3565" w:rsidR="00092F7E" w:rsidRPr="00092F7E" w:rsidRDefault="00092F7E" w:rsidP="00092F7E">
      <w:pPr>
        <w:spacing w:before="100" w:beforeAutospacing="1" w:after="100" w:afterAutospacing="1"/>
        <w:rPr>
          <w:color w:val="000000"/>
        </w:rPr>
      </w:pPr>
      <w:r w:rsidRPr="00092F7E">
        <w:rPr>
          <w:color w:val="000000"/>
        </w:rPr>
        <w:t xml:space="preserve">Mokiniai supažindinami </w:t>
      </w:r>
      <w:r w:rsidRPr="000E172F">
        <w:rPr>
          <w:color w:val="000000"/>
        </w:rPr>
        <w:t>projektinės veiklos</w:t>
      </w:r>
      <w:r w:rsidRPr="00092F7E">
        <w:rPr>
          <w:color w:val="000000"/>
        </w:rPr>
        <w:t xml:space="preserve"> tikslu </w:t>
      </w:r>
      <w:r w:rsidRPr="000E172F">
        <w:rPr>
          <w:color w:val="000000"/>
        </w:rPr>
        <w:t>– pasiruošti Žiemos saulėgrįžos bendruomenės šventei.</w:t>
      </w:r>
    </w:p>
    <w:p w14:paraId="155823F5" w14:textId="77777777" w:rsidR="00092F7E" w:rsidRPr="000E172F" w:rsidRDefault="00092F7E" w:rsidP="00092F7E">
      <w:pPr>
        <w:spacing w:before="100" w:beforeAutospacing="1" w:after="100" w:afterAutospacing="1"/>
        <w:rPr>
          <w:color w:val="000000"/>
        </w:rPr>
      </w:pPr>
      <w:r w:rsidRPr="000E172F">
        <w:rPr>
          <w:color w:val="000000"/>
        </w:rPr>
        <w:t>Vyksta d</w:t>
      </w:r>
      <w:r w:rsidRPr="00092F7E">
        <w:rPr>
          <w:color w:val="000000"/>
        </w:rPr>
        <w:t>iskusija apie pagrindines tradicines šeimos šventes: Kūčias, Velykas, Jonines ir Užgavėnes.</w:t>
      </w:r>
    </w:p>
    <w:p w14:paraId="7E2E0614" w14:textId="61FBD646" w:rsidR="00092F7E" w:rsidRPr="00092F7E" w:rsidRDefault="00092F7E" w:rsidP="00092F7E">
      <w:pPr>
        <w:spacing w:before="100" w:beforeAutospacing="1" w:after="100" w:afterAutospacing="1"/>
        <w:rPr>
          <w:color w:val="000000"/>
        </w:rPr>
      </w:pPr>
      <w:r w:rsidRPr="00092F7E">
        <w:rPr>
          <w:color w:val="000000"/>
        </w:rPr>
        <w:t>Klausimai mokiniams:</w:t>
      </w:r>
    </w:p>
    <w:p w14:paraId="46AC39D5" w14:textId="4A32323C" w:rsidR="00092F7E" w:rsidRPr="000E172F" w:rsidRDefault="00092F7E" w:rsidP="00092F7E">
      <w:pPr>
        <w:pStyle w:val="ListParagraph"/>
        <w:numPr>
          <w:ilvl w:val="1"/>
          <w:numId w:val="13"/>
        </w:numPr>
        <w:spacing w:before="100" w:beforeAutospacing="1" w:after="100" w:afterAutospacing="1"/>
        <w:rPr>
          <w:color w:val="000000"/>
        </w:rPr>
      </w:pPr>
      <w:r w:rsidRPr="000E172F">
        <w:rPr>
          <w:color w:val="000000"/>
        </w:rPr>
        <w:t>Ar žinote, kokios šventės švenčiamos Lietuvoje?</w:t>
      </w:r>
    </w:p>
    <w:p w14:paraId="583370ED" w14:textId="77777777" w:rsidR="00092F7E" w:rsidRPr="00092F7E" w:rsidRDefault="00092F7E" w:rsidP="00092F7E">
      <w:pPr>
        <w:numPr>
          <w:ilvl w:val="1"/>
          <w:numId w:val="13"/>
        </w:numPr>
        <w:spacing w:before="100" w:beforeAutospacing="1" w:after="100" w:afterAutospacing="1"/>
        <w:rPr>
          <w:color w:val="000000"/>
        </w:rPr>
      </w:pPr>
      <w:r w:rsidRPr="00092F7E">
        <w:rPr>
          <w:color w:val="000000"/>
        </w:rPr>
        <w:t>Kokie papročiai ir tradicijos jūsų šeimoje yra išlikę iki šiandien?</w:t>
      </w:r>
    </w:p>
    <w:p w14:paraId="18C8986D" w14:textId="77777777" w:rsidR="00092F7E" w:rsidRPr="000E172F" w:rsidRDefault="00092F7E" w:rsidP="00E329F9">
      <w:pPr>
        <w:rPr>
          <w:b/>
          <w:bCs/>
        </w:rPr>
      </w:pPr>
    </w:p>
    <w:p w14:paraId="5D5858DA" w14:textId="283A5B66" w:rsidR="00092F7E" w:rsidRPr="000E172F" w:rsidRDefault="00092F7E" w:rsidP="00092F7E">
      <w:pPr>
        <w:pStyle w:val="NormalWeb"/>
        <w:rPr>
          <w:color w:val="000000"/>
        </w:rPr>
      </w:pPr>
      <w:r w:rsidRPr="000E172F">
        <w:rPr>
          <w:color w:val="000000"/>
        </w:rPr>
        <w:t>Mokytojas ar kviestinis svečias (pvz., senelių bendruomenės atstovas) pasakoja apie senovinius papročius ir tradicinius darbus, atliekamus ruošiantis šventėms.</w:t>
      </w:r>
    </w:p>
    <w:p w14:paraId="215596F6" w14:textId="77777777" w:rsidR="00092F7E" w:rsidRPr="000E172F" w:rsidRDefault="00092F7E" w:rsidP="00092F7E">
      <w:pPr>
        <w:pStyle w:val="NormalWeb"/>
        <w:rPr>
          <w:color w:val="000000"/>
        </w:rPr>
      </w:pPr>
      <w:r w:rsidRPr="000E172F">
        <w:rPr>
          <w:color w:val="000000"/>
        </w:rPr>
        <w:t>Aptariami konkretūs pavyzdžiai:</w:t>
      </w:r>
    </w:p>
    <w:p w14:paraId="6B8D2731" w14:textId="46455530" w:rsidR="00092F7E" w:rsidRPr="000E172F" w:rsidRDefault="00092F7E" w:rsidP="00092F7E">
      <w:pPr>
        <w:pStyle w:val="NormalWeb"/>
        <w:numPr>
          <w:ilvl w:val="1"/>
          <w:numId w:val="14"/>
        </w:numPr>
        <w:rPr>
          <w:color w:val="000000"/>
        </w:rPr>
      </w:pPr>
      <w:r w:rsidRPr="000E172F">
        <w:rPr>
          <w:rStyle w:val="Strong"/>
          <w:color w:val="000000"/>
        </w:rPr>
        <w:t>Kūčios</w:t>
      </w:r>
      <w:r w:rsidRPr="000E172F">
        <w:rPr>
          <w:color w:val="000000"/>
        </w:rPr>
        <w:t>: valgių įvairovė, stalo dengimas, elgesys prie stalo.</w:t>
      </w:r>
    </w:p>
    <w:p w14:paraId="21257C1D" w14:textId="584AD964" w:rsidR="00092F7E" w:rsidRPr="000E172F" w:rsidRDefault="00092F7E" w:rsidP="00092F7E">
      <w:pPr>
        <w:pStyle w:val="NormalWeb"/>
        <w:numPr>
          <w:ilvl w:val="1"/>
          <w:numId w:val="14"/>
        </w:numPr>
        <w:rPr>
          <w:color w:val="000000"/>
        </w:rPr>
      </w:pPr>
      <w:r w:rsidRPr="000E172F">
        <w:rPr>
          <w:rStyle w:val="Strong"/>
          <w:color w:val="000000"/>
        </w:rPr>
        <w:t>Velykos</w:t>
      </w:r>
      <w:r w:rsidRPr="000E172F">
        <w:rPr>
          <w:color w:val="000000"/>
        </w:rPr>
        <w:t>: margučių dažymas, ridenimas.</w:t>
      </w:r>
    </w:p>
    <w:p w14:paraId="36171B02" w14:textId="117D4757" w:rsidR="00092F7E" w:rsidRPr="000E172F" w:rsidRDefault="00092F7E" w:rsidP="00092F7E">
      <w:pPr>
        <w:pStyle w:val="NormalWeb"/>
        <w:numPr>
          <w:ilvl w:val="1"/>
          <w:numId w:val="14"/>
        </w:numPr>
        <w:rPr>
          <w:color w:val="000000"/>
        </w:rPr>
      </w:pPr>
      <w:r w:rsidRPr="000E172F">
        <w:rPr>
          <w:rStyle w:val="Strong"/>
          <w:color w:val="000000"/>
        </w:rPr>
        <w:t>Joninės</w:t>
      </w:r>
      <w:r w:rsidRPr="000E172F">
        <w:rPr>
          <w:color w:val="000000"/>
        </w:rPr>
        <w:t>: vainikų pynimas, ugnies deginimas.</w:t>
      </w:r>
    </w:p>
    <w:p w14:paraId="2F73F797" w14:textId="77777777" w:rsidR="00092F7E" w:rsidRPr="000E172F" w:rsidRDefault="00092F7E" w:rsidP="00092F7E">
      <w:pPr>
        <w:pStyle w:val="NormalWeb"/>
        <w:numPr>
          <w:ilvl w:val="1"/>
          <w:numId w:val="14"/>
        </w:numPr>
        <w:rPr>
          <w:color w:val="000000"/>
        </w:rPr>
      </w:pPr>
      <w:r w:rsidRPr="000E172F">
        <w:rPr>
          <w:rStyle w:val="Strong"/>
          <w:color w:val="000000"/>
        </w:rPr>
        <w:t>Užgavėnės</w:t>
      </w:r>
      <w:r w:rsidRPr="000E172F">
        <w:rPr>
          <w:color w:val="000000"/>
        </w:rPr>
        <w:t>: kaukių gaminimas, blynų kepimas.</w:t>
      </w:r>
    </w:p>
    <w:p w14:paraId="06F3FA49" w14:textId="324D3A41" w:rsidR="00092F7E" w:rsidRPr="000E172F" w:rsidRDefault="00092F7E" w:rsidP="00E329F9">
      <w:r w:rsidRPr="000E172F">
        <w:t>Mokytoja arba svečias pasakoja kaip ankstesniais laikais Žiemos saulėgrįžos laukdavo protėviai ir kaip šią šventę minėdavo.</w:t>
      </w:r>
    </w:p>
    <w:p w14:paraId="200F336C" w14:textId="77777777" w:rsidR="00C76A32" w:rsidRPr="000E172F" w:rsidRDefault="00C76A32" w:rsidP="00E329F9">
      <w:pPr>
        <w:rPr>
          <w:b/>
          <w:bCs/>
        </w:rPr>
      </w:pPr>
    </w:p>
    <w:p w14:paraId="2722C797" w14:textId="276A4106" w:rsidR="00616B06" w:rsidRPr="000E172F" w:rsidRDefault="008C7904" w:rsidP="00E329F9">
      <w:r w:rsidRPr="000E172F">
        <w:t xml:space="preserve">Mokiniai su mokytoja susėda ratu. </w:t>
      </w:r>
      <w:r w:rsidR="006E0512" w:rsidRPr="000E172F">
        <w:t>Rato vid</w:t>
      </w:r>
      <w:r w:rsidR="00386DFE" w:rsidRPr="000E172F">
        <w:t>uryje</w:t>
      </w:r>
      <w:r w:rsidR="009C4E2D" w:rsidRPr="000E172F">
        <w:t xml:space="preserve"> -</w:t>
      </w:r>
      <w:r w:rsidR="00386DFE" w:rsidRPr="000E172F">
        <w:t xml:space="preserve"> pliušinis elnias, </w:t>
      </w:r>
      <w:r w:rsidR="00B12606" w:rsidRPr="000E172F">
        <w:t>pintinė su devyniais medžiaginiais maišeliais (maišeliuose komandom</w:t>
      </w:r>
      <w:r w:rsidR="009C4E2D" w:rsidRPr="000E172F">
        <w:t>s parengtos</w:t>
      </w:r>
      <w:r w:rsidR="00B12606" w:rsidRPr="000E172F">
        <w:t xml:space="preserve"> užduotys)</w:t>
      </w:r>
      <w:r w:rsidRPr="000E172F">
        <w:t>.</w:t>
      </w:r>
    </w:p>
    <w:p w14:paraId="19914429" w14:textId="77777777" w:rsidR="00616B06" w:rsidRPr="000E172F" w:rsidRDefault="00616B06" w:rsidP="00E329F9"/>
    <w:p w14:paraId="2954C546" w14:textId="7C4FB9A1" w:rsidR="00E329F9" w:rsidRPr="000E172F" w:rsidRDefault="00E329F9" w:rsidP="009A540F">
      <w:pPr>
        <w:spacing w:line="276" w:lineRule="auto"/>
      </w:pPr>
      <w:r w:rsidRPr="000E172F">
        <w:t>Mokytoja u</w:t>
      </w:r>
      <w:r w:rsidR="00B12606" w:rsidRPr="000E172F">
        <w:t>žveda diskusiją su kausimai</w:t>
      </w:r>
      <w:r w:rsidR="006E0512" w:rsidRPr="000E172F">
        <w:t>s</w:t>
      </w:r>
      <w:r w:rsidRPr="000E172F">
        <w:t>:</w:t>
      </w:r>
    </w:p>
    <w:p w14:paraId="5D136980" w14:textId="5BEB75ED" w:rsidR="00E329F9" w:rsidRPr="000E172F" w:rsidRDefault="006E0512" w:rsidP="009A540F">
      <w:pPr>
        <w:pStyle w:val="ListParagraph"/>
        <w:numPr>
          <w:ilvl w:val="0"/>
          <w:numId w:val="7"/>
        </w:numPr>
        <w:spacing w:line="276" w:lineRule="auto"/>
      </w:pPr>
      <w:r w:rsidRPr="000E172F">
        <w:t>K</w:t>
      </w:r>
      <w:r w:rsidR="00E329F9" w:rsidRPr="000E172F">
        <w:t>aip manote, k</w:t>
      </w:r>
      <w:r w:rsidRPr="000E172F">
        <w:t xml:space="preserve">as čia yra? </w:t>
      </w:r>
      <w:r w:rsidR="00E329F9" w:rsidRPr="000E172F">
        <w:t>Kas galėtų būti maišeliuose? Leidžiama paliesti maišelius ir pasakoma, kad juose yra užduotys.</w:t>
      </w:r>
    </w:p>
    <w:p w14:paraId="3766B008" w14:textId="67383C89" w:rsidR="00B12606" w:rsidRPr="000E172F" w:rsidRDefault="00B12606" w:rsidP="009A540F">
      <w:pPr>
        <w:pStyle w:val="ListParagraph"/>
        <w:numPr>
          <w:ilvl w:val="0"/>
          <w:numId w:val="7"/>
        </w:numPr>
        <w:spacing w:line="276" w:lineRule="auto"/>
      </w:pPr>
      <w:r w:rsidRPr="000E172F">
        <w:t>Mokytoja pakelia pliušinį Elnią ir paklausia</w:t>
      </w:r>
      <w:r w:rsidR="00AD1CFD" w:rsidRPr="000E172F">
        <w:t>: „K</w:t>
      </w:r>
      <w:r w:rsidRPr="000E172F">
        <w:t>as tai?</w:t>
      </w:r>
      <w:r w:rsidR="00AD1CFD" w:rsidRPr="000E172F">
        <w:t>“.</w:t>
      </w:r>
      <w:r w:rsidRPr="000E172F">
        <w:t xml:space="preserve"> Vaikams atsakius, mokytoja vėl užduoda klausimą</w:t>
      </w:r>
      <w:r w:rsidR="00AD1CFD" w:rsidRPr="000E172F">
        <w:t>:</w:t>
      </w:r>
      <w:r w:rsidR="006E0512" w:rsidRPr="000E172F">
        <w:t xml:space="preserve"> Gal kas </w:t>
      </w:r>
      <w:r w:rsidR="00AD1CFD" w:rsidRPr="000E172F">
        <w:t xml:space="preserve">nors </w:t>
      </w:r>
      <w:r w:rsidR="006E0512" w:rsidRPr="000E172F">
        <w:t>žino ar moka skaičiuotę</w:t>
      </w:r>
      <w:r w:rsidRPr="000E172F">
        <w:t xml:space="preserve"> susijusią su elniu? Jei nėra pasisakiusių</w:t>
      </w:r>
      <w:r w:rsidR="006E0512" w:rsidRPr="000E172F">
        <w:t>,</w:t>
      </w:r>
      <w:r w:rsidRPr="000E172F">
        <w:t xml:space="preserve"> </w:t>
      </w:r>
      <w:r w:rsidR="006E0512" w:rsidRPr="000E172F">
        <w:t>mokytoja p</w:t>
      </w:r>
      <w:r w:rsidR="00AD1CFD" w:rsidRPr="000E172F">
        <w:t>ristato</w:t>
      </w:r>
      <w:r w:rsidR="006E0512" w:rsidRPr="000E172F">
        <w:t xml:space="preserve"> skaičiuotę</w:t>
      </w:r>
      <w:r w:rsidRPr="000E172F">
        <w:t xml:space="preserve"> ir jos pagalba paskirsto mokinius į devynias grupeles.</w:t>
      </w:r>
    </w:p>
    <w:p w14:paraId="797C074F" w14:textId="77777777" w:rsidR="00B12606" w:rsidRPr="000E172F" w:rsidRDefault="00B12606" w:rsidP="009A540F">
      <w:pPr>
        <w:spacing w:line="276" w:lineRule="auto"/>
      </w:pPr>
    </w:p>
    <w:p w14:paraId="26314AD3" w14:textId="77777777" w:rsidR="00B12606" w:rsidRPr="000E172F" w:rsidRDefault="00B12606" w:rsidP="009A540F">
      <w:pPr>
        <w:spacing w:line="276" w:lineRule="auto"/>
      </w:pPr>
      <w:r w:rsidRPr="000E172F">
        <w:lastRenderedPageBreak/>
        <w:t>Ėjo elnias per miškus,</w:t>
      </w:r>
    </w:p>
    <w:p w14:paraId="4C10547F" w14:textId="0A06A232" w:rsidR="00B12606" w:rsidRPr="000E172F" w:rsidRDefault="00B12606" w:rsidP="009A540F">
      <w:pPr>
        <w:spacing w:line="276" w:lineRule="auto"/>
      </w:pPr>
      <w:r w:rsidRPr="000E172F">
        <w:t>Ir turėjo jis ragus</w:t>
      </w:r>
      <w:r w:rsidR="00AD1CFD" w:rsidRPr="000E172F">
        <w:t xml:space="preserve"> -</w:t>
      </w:r>
    </w:p>
    <w:p w14:paraId="29866FCB" w14:textId="4B5B38FC" w:rsidR="00B12606" w:rsidRPr="000E172F" w:rsidRDefault="00B12606" w:rsidP="009A540F">
      <w:pPr>
        <w:spacing w:line="276" w:lineRule="auto"/>
      </w:pPr>
      <w:r w:rsidRPr="000E172F">
        <w:t>Didelius, plačius,</w:t>
      </w:r>
      <w:r w:rsidR="00AD1CFD" w:rsidRPr="000E172F">
        <w:t xml:space="preserve"> gražius,</w:t>
      </w:r>
    </w:p>
    <w:p w14:paraId="0F325FD8" w14:textId="4C8429C0" w:rsidR="00B12606" w:rsidRPr="000E172F" w:rsidRDefault="00B12606" w:rsidP="009A540F">
      <w:pPr>
        <w:spacing w:line="276" w:lineRule="auto"/>
      </w:pPr>
      <w:r w:rsidRPr="000E172F">
        <w:t>Pasakyk</w:t>
      </w:r>
      <w:r w:rsidR="00AD1CFD" w:rsidRPr="000E172F">
        <w:t>i, k</w:t>
      </w:r>
      <w:r w:rsidRPr="000E172F">
        <w:t xml:space="preserve">oks raguose </w:t>
      </w:r>
      <w:r w:rsidR="00AD1CFD" w:rsidRPr="000E172F">
        <w:t xml:space="preserve">skaičius </w:t>
      </w:r>
      <w:r w:rsidRPr="000E172F">
        <w:t>bus?</w:t>
      </w:r>
    </w:p>
    <w:p w14:paraId="1A93940C" w14:textId="77777777" w:rsidR="00B12606" w:rsidRPr="000E172F" w:rsidRDefault="00B12606" w:rsidP="009A540F">
      <w:pPr>
        <w:spacing w:line="276" w:lineRule="auto"/>
      </w:pPr>
    </w:p>
    <w:p w14:paraId="48FD0C6B" w14:textId="23A60FF8" w:rsidR="008C7904" w:rsidRPr="009A540F" w:rsidRDefault="008C7904" w:rsidP="009A540F">
      <w:pPr>
        <w:spacing w:line="276" w:lineRule="auto"/>
        <w:rPr>
          <w:b/>
        </w:rPr>
      </w:pPr>
      <w:r w:rsidRPr="009A540F">
        <w:rPr>
          <w:b/>
        </w:rPr>
        <w:t>Žaidimas:</w:t>
      </w:r>
    </w:p>
    <w:p w14:paraId="1B4E71E5" w14:textId="5B9106FA" w:rsidR="00B12606" w:rsidRPr="000E172F" w:rsidRDefault="00B12606" w:rsidP="009A540F">
      <w:pPr>
        <w:spacing w:line="276" w:lineRule="auto"/>
        <w:jc w:val="both"/>
      </w:pPr>
      <w:r w:rsidRPr="000E172F">
        <w:t>Mokiniai paskirstyti į devynias grupeles ir kiekvi</w:t>
      </w:r>
      <w:r w:rsidR="006E0512" w:rsidRPr="000E172F">
        <w:t>e</w:t>
      </w:r>
      <w:r w:rsidRPr="000E172F">
        <w:t xml:space="preserve">na grupė gauna po užrištą maišelį. </w:t>
      </w:r>
    </w:p>
    <w:p w14:paraId="2B742DD7" w14:textId="3AE3CE68" w:rsidR="00F41697" w:rsidRPr="000E172F" w:rsidRDefault="00B12606" w:rsidP="009A540F">
      <w:pPr>
        <w:spacing w:line="276" w:lineRule="auto"/>
        <w:jc w:val="both"/>
      </w:pPr>
      <w:r w:rsidRPr="000E172F">
        <w:t>Po to</w:t>
      </w:r>
      <w:r w:rsidR="00FD7F9C" w:rsidRPr="000E172F">
        <w:t>,</w:t>
      </w:r>
      <w:r w:rsidRPr="000E172F">
        <w:t xml:space="preserve"> kai Elnias devyniaragis palies žemę (jį mokytoja</w:t>
      </w:r>
      <w:r w:rsidR="006E0512" w:rsidRPr="000E172F">
        <w:t xml:space="preserve"> prieš tai</w:t>
      </w:r>
      <w:r w:rsidRPr="000E172F">
        <w:t xml:space="preserve"> išmes į viršų), </w:t>
      </w:r>
      <w:r w:rsidR="00FD7F9C" w:rsidRPr="000E172F">
        <w:t>vaikams</w:t>
      </w:r>
      <w:r w:rsidRPr="000E172F">
        <w:t xml:space="preserve"> reikės atsirišti</w:t>
      </w:r>
      <w:r w:rsidR="006E0512" w:rsidRPr="000E172F">
        <w:t xml:space="preserve"> maišelį, </w:t>
      </w:r>
      <w:r w:rsidR="00D6528C" w:rsidRPr="000E172F">
        <w:t xml:space="preserve">išsiimti dėlionę, ją </w:t>
      </w:r>
      <w:r w:rsidR="006E0512" w:rsidRPr="000E172F">
        <w:t xml:space="preserve">sudėlioti kaip </w:t>
      </w:r>
      <w:r w:rsidRPr="000E172F">
        <w:t>tek</w:t>
      </w:r>
      <w:r w:rsidR="006E0512" w:rsidRPr="000E172F">
        <w:t xml:space="preserve">stą ir perskaityti </w:t>
      </w:r>
      <w:r w:rsidR="00D6528C" w:rsidRPr="000E172F">
        <w:t>tuomet</w:t>
      </w:r>
      <w:r w:rsidR="00FD7F9C" w:rsidRPr="000E172F">
        <w:t>,</w:t>
      </w:r>
      <w:r w:rsidR="006E0512" w:rsidRPr="000E172F">
        <w:t xml:space="preserve"> kai ateis </w:t>
      </w:r>
      <w:r w:rsidR="00D6528C" w:rsidRPr="000E172F">
        <w:t xml:space="preserve">eilė. Kiekviena komanda turės dėlionę, kurios </w:t>
      </w:r>
      <w:r w:rsidRPr="000E172F">
        <w:t>ap</w:t>
      </w:r>
      <w:r w:rsidR="00D6528C" w:rsidRPr="000E172F">
        <w:t>ačioje yra skaičius, nurodantis, kokiu eilės numeriu reikės</w:t>
      </w:r>
      <w:r w:rsidRPr="000E172F">
        <w:t xml:space="preserve"> perskaityti tekstą. Trys, du</w:t>
      </w:r>
      <w:r w:rsidR="00D6528C" w:rsidRPr="000E172F">
        <w:t>,</w:t>
      </w:r>
      <w:r w:rsidRPr="000E172F">
        <w:t xml:space="preserve"> vienas. Metamas elnias į orą, o kai nusileidžia</w:t>
      </w:r>
      <w:r w:rsidR="00D6528C" w:rsidRPr="000E172F">
        <w:t>, vaikai dėlioja dėlionę</w:t>
      </w:r>
      <w:r w:rsidRPr="000E172F">
        <w:t xml:space="preserve">. </w:t>
      </w:r>
    </w:p>
    <w:p w14:paraId="49B077BE" w14:textId="77777777" w:rsidR="008C7904" w:rsidRPr="000E172F" w:rsidRDefault="008C7904" w:rsidP="009A540F">
      <w:pPr>
        <w:spacing w:line="276" w:lineRule="auto"/>
      </w:pPr>
    </w:p>
    <w:tbl>
      <w:tblPr>
        <w:tblStyle w:val="TableGrid"/>
        <w:tblW w:w="0" w:type="auto"/>
        <w:tblLook w:val="04A0" w:firstRow="1" w:lastRow="0" w:firstColumn="1" w:lastColumn="0" w:noHBand="0" w:noVBand="1"/>
      </w:tblPr>
      <w:tblGrid>
        <w:gridCol w:w="9628"/>
      </w:tblGrid>
      <w:tr w:rsidR="008C7904" w:rsidRPr="000E172F" w14:paraId="4DA32D61" w14:textId="77777777" w:rsidTr="008C7904">
        <w:tc>
          <w:tcPr>
            <w:tcW w:w="9628" w:type="dxa"/>
          </w:tcPr>
          <w:p w14:paraId="53256AB5" w14:textId="1DCA9F43" w:rsidR="008C7904" w:rsidRPr="000E172F" w:rsidRDefault="008C7904" w:rsidP="009A540F">
            <w:pPr>
              <w:spacing w:line="276" w:lineRule="auto"/>
              <w:rPr>
                <w:b/>
              </w:rPr>
            </w:pPr>
            <w:r w:rsidRPr="000E172F">
              <w:t>GRUODŽIO 21 – 24 DIENOMIS BŪNA TRUMPIAUSIA ŽIEMOS DIENA IR ILGIAUSIA NAKTIS. NUO ŠIOS AKIMIRKOS DIENOS JAU PRADEDA  (1)</w:t>
            </w:r>
          </w:p>
          <w:p w14:paraId="5D7B8076" w14:textId="77777777" w:rsidR="008C7904" w:rsidRPr="000E172F" w:rsidRDefault="008C7904" w:rsidP="009A540F">
            <w:pPr>
              <w:spacing w:line="276" w:lineRule="auto"/>
            </w:pPr>
          </w:p>
          <w:p w14:paraId="610D131D" w14:textId="77777777" w:rsidR="008C7904" w:rsidRPr="000E172F" w:rsidRDefault="008C7904" w:rsidP="009A540F">
            <w:pPr>
              <w:spacing w:line="276" w:lineRule="auto"/>
            </w:pPr>
          </w:p>
        </w:tc>
      </w:tr>
      <w:tr w:rsidR="008C7904" w:rsidRPr="000E172F" w14:paraId="06AFCA0F" w14:textId="77777777" w:rsidTr="008C7904">
        <w:tc>
          <w:tcPr>
            <w:tcW w:w="9628" w:type="dxa"/>
          </w:tcPr>
          <w:p w14:paraId="76CDC2BF" w14:textId="22C1B9F8" w:rsidR="008C7904" w:rsidRPr="000E172F" w:rsidRDefault="00514EB2" w:rsidP="009A540F">
            <w:pPr>
              <w:spacing w:line="276" w:lineRule="auto"/>
            </w:pPr>
            <w:r>
              <w:t>I</w:t>
            </w:r>
            <w:r w:rsidR="008C7904" w:rsidRPr="000E172F">
              <w:t>LGĖTI, TODĖL SAKOMA, KAD SAULĖ SUGRĮŽTA.</w:t>
            </w:r>
          </w:p>
          <w:p w14:paraId="4EB50CC7" w14:textId="2EA589FF" w:rsidR="008C7904" w:rsidRPr="000E172F" w:rsidRDefault="008C7904" w:rsidP="009A540F">
            <w:pPr>
              <w:spacing w:line="276" w:lineRule="auto"/>
              <w:rPr>
                <w:b/>
              </w:rPr>
            </w:pPr>
            <w:r w:rsidRPr="000E172F">
              <w:t>GRUODŽIO 22 D. LAIKOMA ASTRONOMINĖS ŽIEMOS PRADŽIA (2)</w:t>
            </w:r>
          </w:p>
          <w:p w14:paraId="0810C705" w14:textId="77777777" w:rsidR="008C7904" w:rsidRPr="000E172F" w:rsidRDefault="008C7904" w:rsidP="009A540F">
            <w:pPr>
              <w:spacing w:line="276" w:lineRule="auto"/>
            </w:pPr>
          </w:p>
        </w:tc>
      </w:tr>
      <w:tr w:rsidR="008C7904" w:rsidRPr="000E172F" w14:paraId="67724598" w14:textId="77777777" w:rsidTr="008C7904">
        <w:tc>
          <w:tcPr>
            <w:tcW w:w="9628" w:type="dxa"/>
          </w:tcPr>
          <w:p w14:paraId="20E7609E" w14:textId="6E8DB110" w:rsidR="008C7904" w:rsidRPr="000E172F" w:rsidRDefault="008C7904" w:rsidP="00F41697">
            <w:r w:rsidRPr="000E172F">
              <w:t>ELNIAS DEVYNIARAGIS LIETUVIŲ PAGONIŲ TIKĖJIME – MĖNULIO SIMBOLIS. NUO PRIEŠPILNIO MĖNULIO IKI PILNATIES – 9 PAROS, TODĖL    (3)</w:t>
            </w:r>
          </w:p>
        </w:tc>
      </w:tr>
      <w:tr w:rsidR="008C7904" w:rsidRPr="000E172F" w14:paraId="52E2EBDC" w14:textId="77777777" w:rsidTr="008C7904">
        <w:tc>
          <w:tcPr>
            <w:tcW w:w="9628" w:type="dxa"/>
          </w:tcPr>
          <w:p w14:paraId="41B9AE00" w14:textId="77777777" w:rsidR="008C7904" w:rsidRPr="000E172F" w:rsidRDefault="008C7904" w:rsidP="008C7904">
            <w:r w:rsidRPr="000E172F">
              <w:t>JIS VADINAMAS DEVYNIARAGIU.</w:t>
            </w:r>
          </w:p>
          <w:p w14:paraId="25E4BAE7" w14:textId="2005EA20" w:rsidR="008C7904" w:rsidRPr="000E172F" w:rsidRDefault="008C7904" w:rsidP="008C7904">
            <w:r w:rsidRPr="000E172F">
              <w:t>ELNIAS DEVYNIARAGIS (MĖNULIS) VASARĄ EINA ŽEMAI, TADA  (4)</w:t>
            </w:r>
          </w:p>
        </w:tc>
      </w:tr>
      <w:tr w:rsidR="008C7904" w:rsidRPr="000E172F" w14:paraId="3A4A65D2" w14:textId="77777777" w:rsidTr="008C7904">
        <w:tc>
          <w:tcPr>
            <w:tcW w:w="9628" w:type="dxa"/>
          </w:tcPr>
          <w:p w14:paraId="667F3CBF" w14:textId="7AF03461" w:rsidR="008C7904" w:rsidRPr="000E172F" w:rsidRDefault="008C7904" w:rsidP="00F41697">
            <w:r w:rsidRPr="000E172F">
              <w:t>TRUMPA NAKTIS; ŽIEMĄ JIS EINA AUKŠTAI, TADA NAKTIS ILGA. TOKIUS VAIZDINIUS GALIMA RASTI SENOSE LIAUDIES DAINOSE.  (5)</w:t>
            </w:r>
          </w:p>
        </w:tc>
      </w:tr>
      <w:tr w:rsidR="008C7904" w:rsidRPr="000E172F" w14:paraId="192CA7DB" w14:textId="77777777" w:rsidTr="008C7904">
        <w:tc>
          <w:tcPr>
            <w:tcW w:w="9628" w:type="dxa"/>
          </w:tcPr>
          <w:p w14:paraId="5658B3AA" w14:textId="77777777" w:rsidR="008C7904" w:rsidRPr="000E172F" w:rsidRDefault="008C7904" w:rsidP="008C7904">
            <w:r w:rsidRPr="000E172F">
              <w:t>PVZ., KALĖDINĖJE DAINOJE:</w:t>
            </w:r>
          </w:p>
          <w:p w14:paraId="5330FB7C" w14:textId="1C8AF8E9" w:rsidR="008C7904" w:rsidRPr="000E172F" w:rsidRDefault="008C7904" w:rsidP="008C7904">
            <w:r w:rsidRPr="000E172F">
              <w:t>„OI ATABĖGA BISTRUS ALNELIS (6)</w:t>
            </w:r>
          </w:p>
        </w:tc>
      </w:tr>
      <w:tr w:rsidR="008C7904" w:rsidRPr="000E172F" w14:paraId="105F1E91" w14:textId="77777777" w:rsidTr="008C7904">
        <w:tc>
          <w:tcPr>
            <w:tcW w:w="9628" w:type="dxa"/>
          </w:tcPr>
          <w:p w14:paraId="4F5A76F6" w14:textId="77777777" w:rsidR="008C7904" w:rsidRPr="000E172F" w:rsidRDefault="008C7904" w:rsidP="008C7904">
            <w:r w:rsidRPr="000E172F">
              <w:t xml:space="preserve">LĖLIU KALĖDA, KALĖDA. </w:t>
            </w:r>
          </w:p>
          <w:p w14:paraId="61302DEF" w14:textId="771FB7BC" w:rsidR="008C7904" w:rsidRPr="000E172F" w:rsidRDefault="008C7904" w:rsidP="008C7904">
            <w:r w:rsidRPr="000E172F">
              <w:t>BISTRUS ALNELIS DEVYNIARAGIS (7)</w:t>
            </w:r>
          </w:p>
        </w:tc>
      </w:tr>
      <w:tr w:rsidR="008C7904" w:rsidRPr="000E172F" w14:paraId="08B76E1A" w14:textId="77777777" w:rsidTr="008C7904">
        <w:tc>
          <w:tcPr>
            <w:tcW w:w="9628" w:type="dxa"/>
          </w:tcPr>
          <w:p w14:paraId="56F52883" w14:textId="77777777" w:rsidR="008C7904" w:rsidRPr="000E172F" w:rsidRDefault="008C7904" w:rsidP="008C7904">
            <w:r w:rsidRPr="000E172F">
              <w:t>LĖLIU KALĖDA, KALĖDA...“</w:t>
            </w:r>
          </w:p>
          <w:p w14:paraId="2C245401" w14:textId="103A6C8B" w:rsidR="008C7904" w:rsidRPr="000E172F" w:rsidRDefault="008C7904" w:rsidP="008C7904">
            <w:r w:rsidRPr="000E172F">
              <w:t>PASAKOJAMA, KAD BALTAS ELNIAS IŠBĖGA PER SAULĖGRĮŽĄ, O ATBĖGA PER KALĖDAS. (8)</w:t>
            </w:r>
          </w:p>
        </w:tc>
      </w:tr>
      <w:tr w:rsidR="008C7904" w:rsidRPr="000E172F" w14:paraId="1A16F518" w14:textId="77777777" w:rsidTr="008C7904">
        <w:tc>
          <w:tcPr>
            <w:tcW w:w="9628" w:type="dxa"/>
          </w:tcPr>
          <w:p w14:paraId="22CC7E53" w14:textId="019F1EC0" w:rsidR="008C7904" w:rsidRPr="000E172F" w:rsidRDefault="008C7904" w:rsidP="00F41697">
            <w:r w:rsidRPr="000E172F">
              <w:t>TAIGI ŽIEMOS SAULĖGRĮŽA IŠ TIESŲ BUVO ŠVENČIAMA IKI KALĖDŲ. KAI KURIOSE DAINOSE ELNIAS IR KAIP SAULĖS SIMBOLIS, ATNEŠANTIS ANT RAGŲ SAULĘ. (9)</w:t>
            </w:r>
          </w:p>
        </w:tc>
      </w:tr>
    </w:tbl>
    <w:p w14:paraId="2AC4DFBD" w14:textId="77777777" w:rsidR="008C7904" w:rsidRPr="000E172F" w:rsidRDefault="008C7904" w:rsidP="00F41697"/>
    <w:p w14:paraId="310C6BDA" w14:textId="77777777" w:rsidR="0028689E" w:rsidRPr="000E172F" w:rsidRDefault="0028689E" w:rsidP="00F41697"/>
    <w:p w14:paraId="44924AC9" w14:textId="77777777" w:rsidR="0028689E" w:rsidRPr="000E172F" w:rsidRDefault="0028689E" w:rsidP="009A540F">
      <w:pPr>
        <w:jc w:val="both"/>
      </w:pPr>
      <w:r w:rsidRPr="000E172F">
        <w:t>Tekstas vaikams pateikiamas didžiosiomis raidėmis, sukarpytas skirtingomis linijomis. Ir padalintas devynioms grupelėms.</w:t>
      </w:r>
    </w:p>
    <w:p w14:paraId="3B4BCA86" w14:textId="29CED3FB" w:rsidR="0028689E" w:rsidRPr="000E172F" w:rsidRDefault="0028689E" w:rsidP="009A540F">
      <w:pPr>
        <w:jc w:val="both"/>
      </w:pPr>
      <w:r w:rsidRPr="000E172F">
        <w:t>Mokiniai sudėlioj</w:t>
      </w:r>
      <w:r w:rsidR="00816619" w:rsidRPr="000E172F">
        <w:t xml:space="preserve">a </w:t>
      </w:r>
      <w:r w:rsidR="00383034" w:rsidRPr="000E172F">
        <w:t>dėlionę</w:t>
      </w:r>
      <w:r w:rsidR="00FD7F9C" w:rsidRPr="000E172F">
        <w:t>, bando perskaityti</w:t>
      </w:r>
      <w:r w:rsidR="00202E63" w:rsidRPr="000E172F">
        <w:t xml:space="preserve"> </w:t>
      </w:r>
      <w:r w:rsidR="00FD7F9C" w:rsidRPr="000E172F">
        <w:t xml:space="preserve">tekstą nuosekliai </w:t>
      </w:r>
      <w:r w:rsidRPr="000E172F">
        <w:t>i</w:t>
      </w:r>
      <w:r w:rsidR="00FD7F9C" w:rsidRPr="000E172F">
        <w:t>r tokiu būdu</w:t>
      </w:r>
      <w:r w:rsidR="00202E63" w:rsidRPr="000E172F">
        <w:t xml:space="preserve"> sužino</w:t>
      </w:r>
      <w:r w:rsidR="00383034" w:rsidRPr="000E172F">
        <w:t>,</w:t>
      </w:r>
      <w:r w:rsidR="00202E63" w:rsidRPr="000E172F">
        <w:t xml:space="preserve"> kas yra </w:t>
      </w:r>
      <w:r w:rsidR="008C7904" w:rsidRPr="000E172F">
        <w:t>“Ž</w:t>
      </w:r>
      <w:r w:rsidR="00202E63" w:rsidRPr="000E172F">
        <w:t>iemos saulėgrįža</w:t>
      </w:r>
      <w:r w:rsidR="008C7904" w:rsidRPr="000E172F">
        <w:t>”</w:t>
      </w:r>
      <w:r w:rsidR="00202E63" w:rsidRPr="000E172F">
        <w:t>.</w:t>
      </w:r>
    </w:p>
    <w:p w14:paraId="6ABF0ECA" w14:textId="77777777" w:rsidR="008C7904" w:rsidRPr="000E172F" w:rsidRDefault="008C7904" w:rsidP="009A540F">
      <w:pPr>
        <w:jc w:val="both"/>
      </w:pPr>
    </w:p>
    <w:p w14:paraId="553D4463" w14:textId="3FB7CB13" w:rsidR="00202E63" w:rsidRPr="000E172F" w:rsidRDefault="00202E63" w:rsidP="0049122C"/>
    <w:p w14:paraId="72B28977" w14:textId="284A43E1" w:rsidR="0049122C" w:rsidRPr="000E172F" w:rsidRDefault="00D93826" w:rsidP="000F4941">
      <w:pPr>
        <w:rPr>
          <w:b/>
          <w:bCs/>
        </w:rPr>
      </w:pPr>
      <w:r w:rsidRPr="000E172F">
        <w:rPr>
          <w:b/>
          <w:bCs/>
        </w:rPr>
        <w:t xml:space="preserve">ANTRA </w:t>
      </w:r>
      <w:r w:rsidR="001741D2" w:rsidRPr="000E172F">
        <w:rPr>
          <w:b/>
          <w:bCs/>
        </w:rPr>
        <w:t>VEIKL</w:t>
      </w:r>
      <w:r w:rsidR="008C7904" w:rsidRPr="000E172F">
        <w:rPr>
          <w:b/>
          <w:bCs/>
        </w:rPr>
        <w:t>A:</w:t>
      </w:r>
    </w:p>
    <w:p w14:paraId="693E0B40" w14:textId="77777777" w:rsidR="008C7904" w:rsidRPr="000E172F" w:rsidRDefault="008C7904" w:rsidP="000F4941">
      <w:pPr>
        <w:rPr>
          <w:b/>
          <w:bCs/>
        </w:rPr>
      </w:pPr>
    </w:p>
    <w:p w14:paraId="786C4137" w14:textId="79E6E49B" w:rsidR="008C7904" w:rsidRPr="000E172F" w:rsidRDefault="008C7904" w:rsidP="008C7904">
      <w:pPr>
        <w:pStyle w:val="NormalWeb"/>
      </w:pPr>
      <w:r w:rsidRPr="000E172F">
        <w:lastRenderedPageBreak/>
        <w:t>Mokytojas trumpai primena apie pasiruošimą “Žiemos saulėgrįžos” šventei ir užduoda klausimą - „Kaip manote, kokie darbai buvo atliekami šeimoje ruošiantis šventėms senovėje?“</w:t>
      </w:r>
      <w:r w:rsidRPr="000E172F">
        <w:br/>
        <w:t>Mokiniai trumpai dalinasi savo mintimis.</w:t>
      </w:r>
    </w:p>
    <w:p w14:paraId="169990E6" w14:textId="6F7AAA0B" w:rsidR="008C7904" w:rsidRPr="000E172F" w:rsidRDefault="008C7904" w:rsidP="0094533C">
      <w:pPr>
        <w:spacing w:before="100" w:beforeAutospacing="1" w:after="100" w:afterAutospacing="1"/>
        <w:rPr>
          <w:b/>
          <w:bCs/>
        </w:rPr>
      </w:pPr>
      <w:r w:rsidRPr="000E172F">
        <w:t>Mokiniams siūloma namuose paklausti savo tėvų, senelių ar vyresnių šeimos narių apie tai, kaip jie ar jų šeimos seniau ruošdavosi šventėms.</w:t>
      </w:r>
      <w:r w:rsidRPr="000E172F">
        <w:br/>
      </w:r>
      <w:r w:rsidRPr="000E172F">
        <w:rPr>
          <w:rStyle w:val="Strong"/>
          <w:b w:val="0"/>
          <w:bCs w:val="0"/>
        </w:rPr>
        <w:t>Klausimai mokiniams:</w:t>
      </w:r>
    </w:p>
    <w:p w14:paraId="1C5876E9" w14:textId="5234BE68" w:rsidR="008C7904" w:rsidRPr="000E172F" w:rsidRDefault="008C7904" w:rsidP="0094533C">
      <w:pPr>
        <w:pStyle w:val="ListParagraph"/>
        <w:numPr>
          <w:ilvl w:val="1"/>
          <w:numId w:val="17"/>
        </w:numPr>
        <w:spacing w:before="100" w:beforeAutospacing="1" w:after="100" w:afterAutospacing="1"/>
      </w:pPr>
      <w:r w:rsidRPr="000E172F">
        <w:t>Kas ruošdavo šventinius patiekalus? Kokie jie būdavo?</w:t>
      </w:r>
      <w:r w:rsidR="0094533C" w:rsidRPr="000E172F">
        <w:t xml:space="preserve"> Kaip yra šiuo metu jūsų šeimose?</w:t>
      </w:r>
    </w:p>
    <w:p w14:paraId="08D69AB2" w14:textId="64F61044" w:rsidR="008C7904" w:rsidRPr="000E172F" w:rsidRDefault="008C7904" w:rsidP="008C7904">
      <w:pPr>
        <w:numPr>
          <w:ilvl w:val="1"/>
          <w:numId w:val="17"/>
        </w:numPr>
        <w:spacing w:before="100" w:beforeAutospacing="1" w:after="100" w:afterAutospacing="1"/>
      </w:pPr>
      <w:r w:rsidRPr="000E172F">
        <w:t>Kaip puošiami namai? Kokios tradicinės dekoracijos buvo naudojamos</w:t>
      </w:r>
      <w:r w:rsidR="0094533C" w:rsidRPr="000E172F">
        <w:t xml:space="preserve"> anskčiau, o kokios dabar</w:t>
      </w:r>
      <w:r w:rsidRPr="000E172F">
        <w:t>?</w:t>
      </w:r>
    </w:p>
    <w:p w14:paraId="2BF94E2C" w14:textId="4EDAFEE2" w:rsidR="008C7904" w:rsidRPr="000E172F" w:rsidRDefault="008C7904" w:rsidP="008C7904">
      <w:pPr>
        <w:numPr>
          <w:ilvl w:val="1"/>
          <w:numId w:val="17"/>
        </w:numPr>
        <w:spacing w:before="100" w:beforeAutospacing="1" w:after="100" w:afterAutospacing="1"/>
      </w:pPr>
      <w:r w:rsidRPr="000E172F">
        <w:t>Kokius darbus atlikdavo visa šeima kartu?</w:t>
      </w:r>
      <w:r w:rsidR="0094533C" w:rsidRPr="000E172F">
        <w:t xml:space="preserve"> </w:t>
      </w:r>
    </w:p>
    <w:p w14:paraId="55E39840" w14:textId="56F897F2" w:rsidR="008C7904" w:rsidRPr="000E172F" w:rsidRDefault="008C7904" w:rsidP="000F4941">
      <w:pPr>
        <w:numPr>
          <w:ilvl w:val="1"/>
          <w:numId w:val="17"/>
        </w:numPr>
        <w:spacing w:before="100" w:beforeAutospacing="1" w:after="100" w:afterAutospacing="1"/>
      </w:pPr>
      <w:r w:rsidRPr="000E172F">
        <w:t>Kodėl bendras pasiruošimas buvo svarbus šeimos nariams?</w:t>
      </w:r>
    </w:p>
    <w:p w14:paraId="42433B67" w14:textId="47E2F0A0" w:rsidR="0094533C" w:rsidRPr="000E172F" w:rsidRDefault="0094533C" w:rsidP="0094533C">
      <w:pPr>
        <w:spacing w:before="100" w:beforeAutospacing="1" w:after="100" w:afterAutospacing="1"/>
      </w:pPr>
      <w:r w:rsidRPr="000E172F">
        <w:rPr>
          <w:rStyle w:val="Strong"/>
          <w:color w:val="000000"/>
        </w:rPr>
        <w:t>Užduotis namuose:</w:t>
      </w:r>
      <w:r w:rsidRPr="000E172F">
        <w:rPr>
          <w:color w:val="000000"/>
        </w:rPr>
        <w:br/>
        <w:t>Pasikalbėti su šeimos nariais ir pabandyti kartu atlikti bent vieną šventinį pasiruošimo darbą, kuris buvo tradicinis senovėje (pvz., namų puošimas rankų darbo dekoracijomis ar tradicinio patiekalo gaminimas).</w:t>
      </w:r>
    </w:p>
    <w:p w14:paraId="3F04FD42" w14:textId="42DBECE8" w:rsidR="008C7904" w:rsidRPr="000E172F" w:rsidRDefault="008C7904" w:rsidP="008C7904">
      <w:pPr>
        <w:pStyle w:val="NormalWeb"/>
      </w:pPr>
      <w:r w:rsidRPr="000E172F">
        <w:t>Mokiniai skirstomi į grupes ir atlieka kūrybines užduotis ruošiantis bendruomenės šventei:</w:t>
      </w:r>
    </w:p>
    <w:p w14:paraId="3D7497FB" w14:textId="32205008" w:rsidR="008C7904" w:rsidRPr="000E172F" w:rsidRDefault="008C7904" w:rsidP="008C7904">
      <w:pPr>
        <w:pStyle w:val="NormalWeb"/>
        <w:numPr>
          <w:ilvl w:val="0"/>
          <w:numId w:val="15"/>
        </w:numPr>
      </w:pPr>
      <w:r w:rsidRPr="000E172F">
        <w:rPr>
          <w:rStyle w:val="Strong"/>
        </w:rPr>
        <w:t>Plakatų kūrimas</w:t>
      </w:r>
      <w:r w:rsidRPr="000E172F">
        <w:t xml:space="preserve">: Piešia </w:t>
      </w:r>
      <w:r w:rsidR="0094533C" w:rsidRPr="000E172F">
        <w:t>pasveikinimą Žiemos saulėgrįžos šventei</w:t>
      </w:r>
      <w:r w:rsidRPr="000E172F">
        <w:t>.</w:t>
      </w:r>
    </w:p>
    <w:p w14:paraId="05BB7323" w14:textId="1238B9D1" w:rsidR="00383034" w:rsidRPr="0012268C" w:rsidRDefault="008C7904" w:rsidP="00202E63">
      <w:pPr>
        <w:pStyle w:val="NormalWeb"/>
        <w:numPr>
          <w:ilvl w:val="0"/>
          <w:numId w:val="15"/>
        </w:numPr>
      </w:pPr>
      <w:r w:rsidRPr="0012268C">
        <w:rPr>
          <w:rStyle w:val="Strong"/>
        </w:rPr>
        <w:t>Amatų dirbtuvės</w:t>
      </w:r>
      <w:r w:rsidRPr="0012268C">
        <w:t xml:space="preserve">: </w:t>
      </w:r>
      <w:r w:rsidR="0094533C" w:rsidRPr="0012268C">
        <w:t>meduolinius sausainius</w:t>
      </w:r>
      <w:r w:rsidRPr="0012268C">
        <w:t xml:space="preserve"> </w:t>
      </w:r>
      <w:r w:rsidR="0094533C" w:rsidRPr="0012268C">
        <w:t>i</w:t>
      </w:r>
      <w:r w:rsidRPr="0012268C">
        <w:t>r kūčiukus.</w:t>
      </w:r>
    </w:p>
    <w:p w14:paraId="2DF004EF" w14:textId="063F6460" w:rsidR="0012268C" w:rsidRPr="0012268C" w:rsidRDefault="0012268C" w:rsidP="0012268C">
      <w:pPr>
        <w:pStyle w:val="NormalWeb"/>
        <w:ind w:left="720"/>
        <w:rPr>
          <w:b/>
          <w:bCs/>
        </w:rPr>
      </w:pPr>
      <w:r w:rsidRPr="0012268C">
        <w:rPr>
          <w:rStyle w:val="Strong"/>
          <w:b w:val="0"/>
          <w:bCs w:val="0"/>
        </w:rPr>
        <w:t>Kūčiukų receptas</w:t>
      </w:r>
      <w:r w:rsidRPr="0012268C">
        <w:rPr>
          <w:b/>
          <w:bCs/>
        </w:rPr>
        <w:t>:</w:t>
      </w:r>
    </w:p>
    <w:p w14:paraId="363F444D" w14:textId="794F914C" w:rsidR="0012268C" w:rsidRDefault="0012268C" w:rsidP="0012268C">
      <w:pPr>
        <w:pStyle w:val="NormalWeb"/>
        <w:ind w:left="720"/>
      </w:pPr>
      <w:hyperlink r:id="rId9" w:history="1">
        <w:r w:rsidRPr="00177028">
          <w:rPr>
            <w:rStyle w:val="Hyperlink"/>
          </w:rPr>
          <w:t>https://www.beatosvirtuve.lt/receptai/tradiciniai-mieliniai-kuciukai/</w:t>
        </w:r>
      </w:hyperlink>
    </w:p>
    <w:p w14:paraId="6E149A74" w14:textId="3CB41251" w:rsidR="0012268C" w:rsidRDefault="0012268C" w:rsidP="0012268C">
      <w:pPr>
        <w:pStyle w:val="NormalWeb"/>
        <w:ind w:left="720"/>
      </w:pPr>
      <w:r>
        <w:t>Meduolių receptas:</w:t>
      </w:r>
    </w:p>
    <w:p w14:paraId="73A776A7" w14:textId="7430FE50" w:rsidR="0012268C" w:rsidRDefault="0012268C" w:rsidP="0012268C">
      <w:pPr>
        <w:pStyle w:val="NormalWeb"/>
        <w:ind w:left="720"/>
      </w:pPr>
      <w:hyperlink r:id="rId10" w:history="1">
        <w:r w:rsidRPr="00177028">
          <w:rPr>
            <w:rStyle w:val="Hyperlink"/>
          </w:rPr>
          <w:t>https://www.beatosvirtuve.lt/receptai/kaledomis-kvepiantys-meduoliai/</w:t>
        </w:r>
      </w:hyperlink>
    </w:p>
    <w:p w14:paraId="3B78D99F" w14:textId="77777777" w:rsidR="0012268C" w:rsidRPr="000E172F" w:rsidRDefault="0012268C" w:rsidP="0012268C">
      <w:pPr>
        <w:pStyle w:val="NormalWeb"/>
        <w:ind w:left="720"/>
      </w:pPr>
    </w:p>
    <w:p w14:paraId="5795E852" w14:textId="77777777" w:rsidR="008E51A3" w:rsidRPr="000E172F" w:rsidRDefault="008E51A3" w:rsidP="00883542"/>
    <w:p w14:paraId="0CA1F24C" w14:textId="55B3C50E" w:rsidR="00883542" w:rsidRPr="000E172F" w:rsidRDefault="00B46AF5" w:rsidP="00883542">
      <w:r w:rsidRPr="000E172F">
        <w:t xml:space="preserve">Kol </w:t>
      </w:r>
      <w:r w:rsidR="0094533C" w:rsidRPr="000E172F">
        <w:t xml:space="preserve">vaikai darbuojasi, o </w:t>
      </w:r>
      <w:r w:rsidRPr="000E172F">
        <w:t xml:space="preserve">meduoliai </w:t>
      </w:r>
      <w:r w:rsidR="0094533C" w:rsidRPr="000E172F">
        <w:t xml:space="preserve">ir kūčiukai </w:t>
      </w:r>
      <w:r w:rsidRPr="000E172F">
        <w:t>kepa</w:t>
      </w:r>
      <w:r w:rsidR="002434FC" w:rsidRPr="000E172F">
        <w:t>,</w:t>
      </w:r>
      <w:r w:rsidRPr="000E172F">
        <w:t xml:space="preserve"> </w:t>
      </w:r>
      <w:r w:rsidR="0094533C" w:rsidRPr="000E172F">
        <w:t>klausomasi lietuvių kalėdinių dainų.</w:t>
      </w:r>
    </w:p>
    <w:p w14:paraId="26433FB6" w14:textId="77777777" w:rsidR="0094533C" w:rsidRPr="000E172F" w:rsidRDefault="0094533C" w:rsidP="00883542"/>
    <w:p w14:paraId="0782411D" w14:textId="7D1EAE2B" w:rsidR="00B46AF5" w:rsidRPr="000E172F" w:rsidRDefault="002434FC" w:rsidP="00202E63">
      <w:hyperlink r:id="rId11" w:history="1">
        <w:r w:rsidRPr="000E172F">
          <w:rPr>
            <w:rStyle w:val="Hyperlink"/>
          </w:rPr>
          <w:t>Vai ir atbėgo baikštusis elnias | „Tilidūda“ lietuviškos dainelės vaikams</w:t>
        </w:r>
      </w:hyperlink>
    </w:p>
    <w:p w14:paraId="4038CDFA" w14:textId="77777777" w:rsidR="002434FC" w:rsidRPr="000E172F" w:rsidRDefault="002434FC" w:rsidP="00202E63"/>
    <w:p w14:paraId="70FB0ABC" w14:textId="5651F153" w:rsidR="00883542" w:rsidRPr="000E172F" w:rsidRDefault="00D12816" w:rsidP="00883542">
      <w:r w:rsidRPr="000E172F">
        <w:t>Giesmės</w:t>
      </w:r>
      <w:r w:rsidR="00883542" w:rsidRPr="000E172F">
        <w:t xml:space="preserve">  „Vai, ir atbėgo baikštusis elnias“ žodžiai</w:t>
      </w:r>
    </w:p>
    <w:p w14:paraId="393ECA57" w14:textId="77777777" w:rsidR="00883542" w:rsidRPr="000E172F" w:rsidRDefault="00883542" w:rsidP="00883542"/>
    <w:p w14:paraId="69D7C3DB" w14:textId="34A1AB8B" w:rsidR="00883542" w:rsidRPr="000E172F" w:rsidRDefault="00883542" w:rsidP="00883542">
      <w:r w:rsidRPr="000E172F">
        <w:t>Vai, ir atbėgo baikštusis elnias,</w:t>
      </w:r>
    </w:p>
    <w:p w14:paraId="1581A89D" w14:textId="77777777" w:rsidR="00883542" w:rsidRPr="000E172F" w:rsidRDefault="00883542" w:rsidP="00883542">
      <w:r w:rsidRPr="000E172F">
        <w:t>Lėliu kalėda kalėda,</w:t>
      </w:r>
    </w:p>
    <w:p w14:paraId="2A2E52C6" w14:textId="77777777" w:rsidR="00883542" w:rsidRPr="000E172F" w:rsidRDefault="00883542" w:rsidP="00883542">
      <w:r w:rsidRPr="000E172F">
        <w:t>Baikštusis elnias devyniaragis,</w:t>
      </w:r>
    </w:p>
    <w:p w14:paraId="4E2A3133" w14:textId="77777777" w:rsidR="00883542" w:rsidRPr="000E172F" w:rsidRDefault="00883542" w:rsidP="00883542">
      <w:r w:rsidRPr="000E172F">
        <w:t>Lėliu kalėda kalėda.</w:t>
      </w:r>
    </w:p>
    <w:p w14:paraId="43AE3F01" w14:textId="77777777" w:rsidR="00883542" w:rsidRPr="000E172F" w:rsidRDefault="00883542" w:rsidP="00883542">
      <w:r w:rsidRPr="000E172F">
        <w:t>Ant devinto rago – nauja seklyčia,</w:t>
      </w:r>
    </w:p>
    <w:p w14:paraId="0EB3DC2A" w14:textId="77777777" w:rsidR="00883542" w:rsidRPr="000E172F" w:rsidRDefault="00883542" w:rsidP="00883542">
      <w:r w:rsidRPr="000E172F">
        <w:t>Lėliu kalėda kalėda.</w:t>
      </w:r>
    </w:p>
    <w:p w14:paraId="2511DFB9" w14:textId="77777777" w:rsidR="00883542" w:rsidRPr="000E172F" w:rsidRDefault="00883542" w:rsidP="00883542">
      <w:r w:rsidRPr="000E172F">
        <w:t>Toje seklyčioj kalveliai kala,</w:t>
      </w:r>
    </w:p>
    <w:p w14:paraId="39C072FB" w14:textId="77777777" w:rsidR="00883542" w:rsidRPr="000E172F" w:rsidRDefault="00883542" w:rsidP="00883542">
      <w:r w:rsidRPr="000E172F">
        <w:t>Lėliu kalėda kalėda.</w:t>
      </w:r>
    </w:p>
    <w:p w14:paraId="2707D88F" w14:textId="77777777" w:rsidR="00883542" w:rsidRPr="000E172F" w:rsidRDefault="00883542" w:rsidP="00883542">
      <w:r w:rsidRPr="000E172F">
        <w:lastRenderedPageBreak/>
        <w:t>O jūs kalveliai, mano broleliai,</w:t>
      </w:r>
    </w:p>
    <w:p w14:paraId="730BA376" w14:textId="77777777" w:rsidR="00883542" w:rsidRPr="000E172F" w:rsidRDefault="00883542" w:rsidP="00883542">
      <w:r w:rsidRPr="000E172F">
        <w:t>Lėliu kalėda kalėda,</w:t>
      </w:r>
    </w:p>
    <w:p w14:paraId="208AEAF1" w14:textId="77777777" w:rsidR="00883542" w:rsidRPr="000E172F" w:rsidRDefault="00883542" w:rsidP="00883542">
      <w:r w:rsidRPr="000E172F">
        <w:t>O jūs nukalkit aukselio žirkles,</w:t>
      </w:r>
    </w:p>
    <w:p w14:paraId="0C63E9CF" w14:textId="77777777" w:rsidR="00883542" w:rsidRPr="000E172F" w:rsidRDefault="00883542" w:rsidP="00883542">
      <w:r w:rsidRPr="000E172F">
        <w:t>Lėliu kalėda kalėda.</w:t>
      </w:r>
    </w:p>
    <w:p w14:paraId="700D5DE6" w14:textId="77777777" w:rsidR="00883542" w:rsidRPr="000E172F" w:rsidRDefault="00883542" w:rsidP="00883542">
      <w:r w:rsidRPr="000E172F">
        <w:t>Aš nukarpysiu pušų viršūnes,</w:t>
      </w:r>
    </w:p>
    <w:p w14:paraId="4BD82722" w14:textId="77777777" w:rsidR="00883542" w:rsidRPr="000E172F" w:rsidRDefault="00883542" w:rsidP="00883542">
      <w:r w:rsidRPr="000E172F">
        <w:t>Lėliu kalėda kalėda,</w:t>
      </w:r>
    </w:p>
    <w:p w14:paraId="3E621074" w14:textId="77777777" w:rsidR="00883542" w:rsidRPr="000E172F" w:rsidRDefault="00883542" w:rsidP="00883542">
      <w:r w:rsidRPr="000E172F">
        <w:t>Kad pamatyčiau tėvelio dvarą,</w:t>
      </w:r>
    </w:p>
    <w:p w14:paraId="531E0875" w14:textId="77777777" w:rsidR="00883542" w:rsidRPr="000E172F" w:rsidRDefault="00883542" w:rsidP="00883542">
      <w:r w:rsidRPr="000E172F">
        <w:t>Lėliu kalėda kalėda.</w:t>
      </w:r>
    </w:p>
    <w:p w14:paraId="423753EF" w14:textId="77777777" w:rsidR="00883542" w:rsidRPr="000E172F" w:rsidRDefault="00883542" w:rsidP="00883542">
      <w:r w:rsidRPr="000E172F">
        <w:t>Tėvelio dvare poveliai vaikšto,</w:t>
      </w:r>
    </w:p>
    <w:p w14:paraId="5F9BD316" w14:textId="77777777" w:rsidR="00883542" w:rsidRPr="000E172F" w:rsidRDefault="00883542" w:rsidP="00883542">
      <w:r w:rsidRPr="000E172F">
        <w:t>Lėliu kalėda kalėda,</w:t>
      </w:r>
    </w:p>
    <w:p w14:paraId="77FDD5F8" w14:textId="77777777" w:rsidR="00883542" w:rsidRPr="000E172F" w:rsidRDefault="00883542" w:rsidP="00883542">
      <w:r w:rsidRPr="000E172F">
        <w:t>Poveliai vaikšto, plunksneles barsto,</w:t>
      </w:r>
    </w:p>
    <w:p w14:paraId="1BA57760" w14:textId="35E162CF" w:rsidR="00AB18B4" w:rsidRPr="000E172F" w:rsidRDefault="00883542" w:rsidP="00AB18B4">
      <w:r w:rsidRPr="000E172F">
        <w:t>Lėliu kalėda kalėda.</w:t>
      </w:r>
    </w:p>
    <w:p w14:paraId="1AC8F312" w14:textId="77777777" w:rsidR="00202E63" w:rsidRPr="000E172F" w:rsidRDefault="00202E63" w:rsidP="00202E63"/>
    <w:p w14:paraId="5A41A338" w14:textId="5BC17208" w:rsidR="00CD161B" w:rsidRPr="000E172F" w:rsidRDefault="00CD161B" w:rsidP="008E51A3">
      <w:pPr>
        <w:rPr>
          <w:b/>
          <w:bCs/>
        </w:rPr>
      </w:pPr>
    </w:p>
    <w:p w14:paraId="1325A372" w14:textId="115A1118" w:rsidR="0028689E" w:rsidRPr="000E172F" w:rsidRDefault="0094533C" w:rsidP="00F11BBE">
      <w:r w:rsidRPr="000E172F">
        <w:t>Taip pat galima pažiūrėti vaizdo medžiagą apie Žiemos saulėgrįžą:</w:t>
      </w:r>
    </w:p>
    <w:p w14:paraId="3AE6E118" w14:textId="77777777" w:rsidR="0002622A" w:rsidRPr="000E172F" w:rsidRDefault="0002622A" w:rsidP="0002622A">
      <w:hyperlink r:id="rId12" w:history="1">
        <w:r w:rsidRPr="000E172F">
          <w:rPr>
            <w:rStyle w:val="Hyperlink"/>
          </w:rPr>
          <w:t>BALTŲ ŠVENTADIENIAI (31) ŽIEMOS SAULĖGRĮŽA</w:t>
        </w:r>
      </w:hyperlink>
    </w:p>
    <w:p w14:paraId="361809FD" w14:textId="26C61945" w:rsidR="00D91FB4" w:rsidRPr="000E172F" w:rsidRDefault="00FB1E63" w:rsidP="00AC2283">
      <w:pPr>
        <w:rPr>
          <w:rFonts w:eastAsiaTheme="minorHAnsi"/>
          <w:lang w:eastAsia="en-US"/>
        </w:rPr>
      </w:pPr>
      <w:r w:rsidRPr="000E172F">
        <w:t>(</w:t>
      </w:r>
      <w:r w:rsidR="00C20C31" w:rsidRPr="000E172F">
        <w:rPr>
          <w:rFonts w:eastAsiaTheme="minorHAnsi"/>
          <w:lang w:eastAsia="en-US"/>
        </w:rPr>
        <w:t>atkarpa: nuo pradžios iki 9 min.).</w:t>
      </w:r>
    </w:p>
    <w:p w14:paraId="3C81298A" w14:textId="77777777" w:rsidR="0094533C" w:rsidRPr="000E172F" w:rsidRDefault="0094533C" w:rsidP="00AC2283">
      <w:pPr>
        <w:rPr>
          <w:rFonts w:eastAsiaTheme="minorHAnsi"/>
          <w:lang w:eastAsia="en-US"/>
        </w:rPr>
      </w:pPr>
    </w:p>
    <w:p w14:paraId="64E19513" w14:textId="77777777" w:rsidR="0094533C" w:rsidRPr="000E172F" w:rsidRDefault="0094533C" w:rsidP="00AC2283"/>
    <w:p w14:paraId="4D14637C" w14:textId="77777777" w:rsidR="0093683D" w:rsidRPr="000E172F" w:rsidRDefault="0093683D" w:rsidP="00AC2283"/>
    <w:p w14:paraId="7ADD6BA7" w14:textId="19423D74" w:rsidR="001741D2" w:rsidRPr="000E172F" w:rsidRDefault="001741D2" w:rsidP="001741D2">
      <w:pPr>
        <w:rPr>
          <w:b/>
          <w:bCs/>
        </w:rPr>
      </w:pPr>
      <w:r w:rsidRPr="000E172F">
        <w:rPr>
          <w:b/>
          <w:bCs/>
        </w:rPr>
        <w:t>TREČIA VEIKL</w:t>
      </w:r>
      <w:r w:rsidR="0094533C" w:rsidRPr="000E172F">
        <w:rPr>
          <w:b/>
          <w:bCs/>
        </w:rPr>
        <w:t>A:</w:t>
      </w:r>
    </w:p>
    <w:p w14:paraId="647F188B" w14:textId="77777777" w:rsidR="001741D2" w:rsidRPr="000E172F" w:rsidRDefault="001741D2" w:rsidP="00AC2283"/>
    <w:p w14:paraId="1E7ED49A" w14:textId="699E4840" w:rsidR="003229E0" w:rsidRPr="000E172F" w:rsidRDefault="003229E0" w:rsidP="00E375C2">
      <w:pPr>
        <w:jc w:val="both"/>
      </w:pPr>
      <w:r w:rsidRPr="000E172F">
        <w:t xml:space="preserve">Mokytoja kartu su vaikais ruošiasi Žiemos saulėgrįžos </w:t>
      </w:r>
      <w:r w:rsidR="0094533C" w:rsidRPr="000E172F">
        <w:t>bendruomenės šventei,</w:t>
      </w:r>
      <w:r w:rsidRPr="000E172F">
        <w:t xml:space="preserve"> į kurią </w:t>
      </w:r>
      <w:r w:rsidR="00E375C2" w:rsidRPr="000E172F">
        <w:t xml:space="preserve">vakare </w:t>
      </w:r>
      <w:r w:rsidRPr="000E172F">
        <w:t>susirinks mokiniai ir jų šeimos nariai. Ruošiamos atskiros klasės – kambariai:</w:t>
      </w:r>
    </w:p>
    <w:p w14:paraId="2EC553CC" w14:textId="0D66899A" w:rsidR="003229E0" w:rsidRPr="000E172F" w:rsidRDefault="003229E0" w:rsidP="00E375C2">
      <w:pPr>
        <w:pStyle w:val="ListParagraph"/>
        <w:numPr>
          <w:ilvl w:val="0"/>
          <w:numId w:val="11"/>
        </w:numPr>
        <w:jc w:val="both"/>
      </w:pPr>
      <w:r w:rsidRPr="000E172F">
        <w:rPr>
          <w:b/>
          <w:bCs/>
        </w:rPr>
        <w:t>Tradicinių burtų kambarys.</w:t>
      </w:r>
      <w:r w:rsidRPr="000E172F">
        <w:t xml:space="preserve"> Tradiciniai burtai ir žaidimai – tai ypatingai reikšminga iš kartos į kartą keliaujanti tradicija, skirta šventiniu metu įnešti vilties ateinantiems metams.</w:t>
      </w:r>
    </w:p>
    <w:p w14:paraId="38FFEFBA" w14:textId="77777777" w:rsidR="00841D99" w:rsidRPr="000E172F" w:rsidRDefault="00841D99" w:rsidP="00841D99">
      <w:pPr>
        <w:pStyle w:val="ListParagraph"/>
        <w:numPr>
          <w:ilvl w:val="0"/>
          <w:numId w:val="11"/>
        </w:numPr>
        <w:jc w:val="both"/>
        <w:rPr>
          <w:lang w:val="en-US"/>
        </w:rPr>
      </w:pPr>
      <w:r w:rsidRPr="000E172F">
        <w:t xml:space="preserve">Kūčių vakarą paimti knygą, piniginę ir krepšį. Išdėlioti juos po kambarį. Tada nusisukus mesti batą ar šlepetę per petį. </w:t>
      </w:r>
      <w:proofErr w:type="spellStart"/>
      <w:r w:rsidRPr="000E172F">
        <w:rPr>
          <w:lang w:val="en-GB"/>
        </w:rPr>
        <w:t>Jei</w:t>
      </w:r>
      <w:proofErr w:type="spellEnd"/>
      <w:r w:rsidRPr="000E172F">
        <w:rPr>
          <w:lang w:val="en-GB"/>
        </w:rPr>
        <w:t xml:space="preserve"> </w:t>
      </w:r>
      <w:proofErr w:type="spellStart"/>
      <w:r w:rsidRPr="000E172F">
        <w:rPr>
          <w:lang w:val="en-GB"/>
        </w:rPr>
        <w:t>bato</w:t>
      </w:r>
      <w:proofErr w:type="spellEnd"/>
      <w:r w:rsidRPr="000E172F">
        <w:rPr>
          <w:lang w:val="en-GB"/>
        </w:rPr>
        <w:t xml:space="preserve"> </w:t>
      </w:r>
      <w:proofErr w:type="spellStart"/>
      <w:r w:rsidRPr="000E172F">
        <w:rPr>
          <w:lang w:val="en-GB"/>
        </w:rPr>
        <w:t>ar</w:t>
      </w:r>
      <w:proofErr w:type="spellEnd"/>
      <w:r w:rsidRPr="000E172F">
        <w:rPr>
          <w:lang w:val="en-GB"/>
        </w:rPr>
        <w:t xml:space="preserve"> </w:t>
      </w:r>
      <w:proofErr w:type="spellStart"/>
      <w:r w:rsidRPr="000E172F">
        <w:rPr>
          <w:lang w:val="en-GB"/>
        </w:rPr>
        <w:t>šlepetės</w:t>
      </w:r>
      <w:proofErr w:type="spellEnd"/>
      <w:r w:rsidRPr="000E172F">
        <w:rPr>
          <w:lang w:val="en-GB"/>
        </w:rPr>
        <w:t xml:space="preserve"> </w:t>
      </w:r>
      <w:proofErr w:type="spellStart"/>
      <w:r w:rsidRPr="000E172F">
        <w:rPr>
          <w:lang w:val="en-GB"/>
        </w:rPr>
        <w:t>priekis</w:t>
      </w:r>
      <w:proofErr w:type="spellEnd"/>
      <w:r w:rsidRPr="000E172F">
        <w:rPr>
          <w:lang w:val="en-GB"/>
        </w:rPr>
        <w:t xml:space="preserve"> bus </w:t>
      </w:r>
      <w:proofErr w:type="spellStart"/>
      <w:r w:rsidRPr="000E172F">
        <w:rPr>
          <w:lang w:val="en-GB"/>
        </w:rPr>
        <w:t>nusisukęs</w:t>
      </w:r>
      <w:proofErr w:type="spellEnd"/>
      <w:r w:rsidRPr="000E172F">
        <w:rPr>
          <w:lang w:val="en-GB"/>
        </w:rPr>
        <w:t xml:space="preserve"> į </w:t>
      </w:r>
      <w:proofErr w:type="spellStart"/>
      <w:r w:rsidRPr="000E172F">
        <w:rPr>
          <w:lang w:val="en-GB"/>
        </w:rPr>
        <w:t>duris</w:t>
      </w:r>
      <w:proofErr w:type="spellEnd"/>
      <w:r w:rsidRPr="000E172F">
        <w:rPr>
          <w:lang w:val="en-GB"/>
        </w:rPr>
        <w:t xml:space="preserve"> – </w:t>
      </w:r>
      <w:proofErr w:type="spellStart"/>
      <w:r w:rsidRPr="000E172F">
        <w:rPr>
          <w:lang w:val="en-GB"/>
        </w:rPr>
        <w:t>jūs</w:t>
      </w:r>
      <w:proofErr w:type="spellEnd"/>
      <w:r w:rsidRPr="000E172F">
        <w:rPr>
          <w:lang w:val="en-GB"/>
        </w:rPr>
        <w:t xml:space="preserve"> </w:t>
      </w:r>
      <w:proofErr w:type="spellStart"/>
      <w:r w:rsidRPr="000E172F">
        <w:rPr>
          <w:lang w:val="en-GB"/>
        </w:rPr>
        <w:t>keliausite</w:t>
      </w:r>
      <w:proofErr w:type="spellEnd"/>
      <w:r w:rsidRPr="000E172F">
        <w:rPr>
          <w:lang w:val="en-GB"/>
        </w:rPr>
        <w:t xml:space="preserve">. </w:t>
      </w:r>
      <w:proofErr w:type="spellStart"/>
      <w:r w:rsidRPr="000E172F">
        <w:rPr>
          <w:lang w:val="en-GB"/>
        </w:rPr>
        <w:t>Jei</w:t>
      </w:r>
      <w:proofErr w:type="spellEnd"/>
      <w:r w:rsidRPr="000E172F">
        <w:rPr>
          <w:lang w:val="en-GB"/>
        </w:rPr>
        <w:t xml:space="preserve"> į </w:t>
      </w:r>
      <w:proofErr w:type="spellStart"/>
      <w:r w:rsidRPr="000E172F">
        <w:rPr>
          <w:lang w:val="en-GB"/>
        </w:rPr>
        <w:t>piniginę</w:t>
      </w:r>
      <w:proofErr w:type="spellEnd"/>
      <w:r w:rsidRPr="000E172F">
        <w:rPr>
          <w:lang w:val="en-GB"/>
        </w:rPr>
        <w:t xml:space="preserve"> – </w:t>
      </w:r>
      <w:proofErr w:type="spellStart"/>
      <w:r w:rsidRPr="000E172F">
        <w:rPr>
          <w:lang w:val="en-GB"/>
        </w:rPr>
        <w:t>praturtėsite</w:t>
      </w:r>
      <w:proofErr w:type="spellEnd"/>
      <w:r w:rsidRPr="000E172F">
        <w:rPr>
          <w:lang w:val="en-GB"/>
        </w:rPr>
        <w:t xml:space="preserve">. </w:t>
      </w:r>
      <w:proofErr w:type="spellStart"/>
      <w:r w:rsidRPr="000E172F">
        <w:rPr>
          <w:lang w:val="en-GB"/>
        </w:rPr>
        <w:t>Jei</w:t>
      </w:r>
      <w:proofErr w:type="spellEnd"/>
      <w:r w:rsidRPr="000E172F">
        <w:rPr>
          <w:lang w:val="en-GB"/>
        </w:rPr>
        <w:t xml:space="preserve"> į </w:t>
      </w:r>
      <w:proofErr w:type="spellStart"/>
      <w:r w:rsidRPr="000E172F">
        <w:rPr>
          <w:lang w:val="en-GB"/>
        </w:rPr>
        <w:t>krepšį</w:t>
      </w:r>
      <w:proofErr w:type="spellEnd"/>
      <w:r w:rsidRPr="000E172F">
        <w:rPr>
          <w:lang w:val="en-GB"/>
        </w:rPr>
        <w:t xml:space="preserve"> – </w:t>
      </w:r>
      <w:proofErr w:type="spellStart"/>
      <w:r w:rsidRPr="000E172F">
        <w:rPr>
          <w:lang w:val="en-GB"/>
        </w:rPr>
        <w:t>būsite</w:t>
      </w:r>
      <w:proofErr w:type="spellEnd"/>
      <w:r w:rsidRPr="000E172F">
        <w:rPr>
          <w:lang w:val="en-GB"/>
        </w:rPr>
        <w:t xml:space="preserve"> </w:t>
      </w:r>
      <w:proofErr w:type="spellStart"/>
      <w:r w:rsidRPr="000E172F">
        <w:rPr>
          <w:lang w:val="en-GB"/>
        </w:rPr>
        <w:t>darbingi</w:t>
      </w:r>
      <w:proofErr w:type="spellEnd"/>
      <w:r w:rsidRPr="000E172F">
        <w:rPr>
          <w:lang w:val="en-GB"/>
        </w:rPr>
        <w:t xml:space="preserve">. </w:t>
      </w:r>
      <w:proofErr w:type="spellStart"/>
      <w:r w:rsidRPr="000E172F">
        <w:rPr>
          <w:lang w:val="en-GB"/>
        </w:rPr>
        <w:t>Jei</w:t>
      </w:r>
      <w:proofErr w:type="spellEnd"/>
      <w:r w:rsidRPr="000E172F">
        <w:rPr>
          <w:lang w:val="en-GB"/>
        </w:rPr>
        <w:t xml:space="preserve"> į </w:t>
      </w:r>
      <w:proofErr w:type="spellStart"/>
      <w:r w:rsidRPr="000E172F">
        <w:rPr>
          <w:lang w:val="en-GB"/>
        </w:rPr>
        <w:t>knygą</w:t>
      </w:r>
      <w:proofErr w:type="spellEnd"/>
      <w:r w:rsidRPr="000E172F">
        <w:rPr>
          <w:lang w:val="en-GB"/>
        </w:rPr>
        <w:t xml:space="preserve"> – </w:t>
      </w:r>
      <w:proofErr w:type="spellStart"/>
      <w:r w:rsidRPr="000E172F">
        <w:rPr>
          <w:lang w:val="en-GB"/>
        </w:rPr>
        <w:t>daug</w:t>
      </w:r>
      <w:proofErr w:type="spellEnd"/>
      <w:r w:rsidRPr="000E172F">
        <w:rPr>
          <w:lang w:val="en-GB"/>
        </w:rPr>
        <w:t xml:space="preserve"> </w:t>
      </w:r>
      <w:proofErr w:type="spellStart"/>
      <w:r w:rsidRPr="000E172F">
        <w:rPr>
          <w:lang w:val="en-GB"/>
        </w:rPr>
        <w:t>mokysitės</w:t>
      </w:r>
      <w:proofErr w:type="spellEnd"/>
      <w:r w:rsidRPr="000E172F">
        <w:rPr>
          <w:lang w:val="en-GB"/>
        </w:rPr>
        <w:t xml:space="preserve">, </w:t>
      </w:r>
      <w:proofErr w:type="spellStart"/>
      <w:r w:rsidRPr="000E172F">
        <w:rPr>
          <w:lang w:val="en-GB"/>
        </w:rPr>
        <w:t>pildysite</w:t>
      </w:r>
      <w:proofErr w:type="spellEnd"/>
      <w:r w:rsidRPr="000E172F">
        <w:rPr>
          <w:lang w:val="en-GB"/>
        </w:rPr>
        <w:t xml:space="preserve"> </w:t>
      </w:r>
      <w:proofErr w:type="spellStart"/>
      <w:r w:rsidRPr="000E172F">
        <w:rPr>
          <w:lang w:val="en-GB"/>
        </w:rPr>
        <w:t>žinių</w:t>
      </w:r>
      <w:proofErr w:type="spellEnd"/>
      <w:r w:rsidRPr="000E172F">
        <w:rPr>
          <w:lang w:val="en-GB"/>
        </w:rPr>
        <w:t xml:space="preserve"> </w:t>
      </w:r>
      <w:proofErr w:type="spellStart"/>
      <w:r w:rsidRPr="000E172F">
        <w:rPr>
          <w:lang w:val="en-GB"/>
        </w:rPr>
        <w:t>kraitį</w:t>
      </w:r>
      <w:proofErr w:type="spellEnd"/>
      <w:r w:rsidRPr="000E172F">
        <w:rPr>
          <w:lang w:val="en-GB"/>
        </w:rPr>
        <w:t xml:space="preserve"> </w:t>
      </w:r>
      <w:proofErr w:type="spellStart"/>
      <w:r w:rsidRPr="000E172F">
        <w:rPr>
          <w:lang w:val="en-GB"/>
        </w:rPr>
        <w:t>ir</w:t>
      </w:r>
      <w:proofErr w:type="spellEnd"/>
      <w:r w:rsidRPr="000E172F">
        <w:rPr>
          <w:lang w:val="en-GB"/>
        </w:rPr>
        <w:t xml:space="preserve"> </w:t>
      </w:r>
      <w:proofErr w:type="spellStart"/>
      <w:r w:rsidRPr="000E172F">
        <w:rPr>
          <w:lang w:val="en-GB"/>
        </w:rPr>
        <w:t>taip</w:t>
      </w:r>
      <w:proofErr w:type="spellEnd"/>
      <w:r w:rsidRPr="000E172F">
        <w:rPr>
          <w:lang w:val="en-GB"/>
        </w:rPr>
        <w:t xml:space="preserve"> </w:t>
      </w:r>
      <w:proofErr w:type="spellStart"/>
      <w:r w:rsidRPr="000E172F">
        <w:rPr>
          <w:lang w:val="en-GB"/>
        </w:rPr>
        <w:t>tobulėsite</w:t>
      </w:r>
      <w:proofErr w:type="spellEnd"/>
      <w:r w:rsidRPr="000E172F">
        <w:rPr>
          <w:lang w:val="en-GB"/>
        </w:rPr>
        <w:t>;</w:t>
      </w:r>
    </w:p>
    <w:p w14:paraId="4D9C8BF6" w14:textId="77777777" w:rsidR="00841D99" w:rsidRPr="000E172F" w:rsidRDefault="00841D99" w:rsidP="00841D99">
      <w:pPr>
        <w:pStyle w:val="ListParagraph"/>
        <w:numPr>
          <w:ilvl w:val="0"/>
          <w:numId w:val="11"/>
        </w:numPr>
        <w:jc w:val="both"/>
        <w:rPr>
          <w:lang w:val="en-US"/>
        </w:rPr>
      </w:pPr>
      <w:proofErr w:type="spellStart"/>
      <w:r w:rsidRPr="000E172F">
        <w:rPr>
          <w:lang w:val="en-US"/>
        </w:rPr>
        <w:t>Būrimas</w:t>
      </w:r>
      <w:proofErr w:type="spellEnd"/>
      <w:r w:rsidRPr="000E172F">
        <w:rPr>
          <w:lang w:val="en-US"/>
        </w:rPr>
        <w:t xml:space="preserve"> </w:t>
      </w:r>
      <w:proofErr w:type="spellStart"/>
      <w:r w:rsidRPr="000E172F">
        <w:rPr>
          <w:lang w:val="en-US"/>
        </w:rPr>
        <w:t>su</w:t>
      </w:r>
      <w:proofErr w:type="spellEnd"/>
      <w:r w:rsidRPr="000E172F">
        <w:rPr>
          <w:lang w:val="en-US"/>
        </w:rPr>
        <w:t xml:space="preserve"> 4 </w:t>
      </w:r>
      <w:proofErr w:type="spellStart"/>
      <w:r w:rsidRPr="000E172F">
        <w:rPr>
          <w:lang w:val="en-US"/>
        </w:rPr>
        <w:t>daiktais</w:t>
      </w:r>
      <w:proofErr w:type="spellEnd"/>
      <w:r w:rsidRPr="000E172F">
        <w:rPr>
          <w:lang w:val="en-US"/>
        </w:rPr>
        <w:t xml:space="preserve">. </w:t>
      </w:r>
      <w:proofErr w:type="spellStart"/>
      <w:r w:rsidRPr="000E172F">
        <w:rPr>
          <w:lang w:val="en-US"/>
        </w:rPr>
        <w:t>Kūčių</w:t>
      </w:r>
      <w:proofErr w:type="spellEnd"/>
      <w:r w:rsidRPr="000E172F">
        <w:rPr>
          <w:lang w:val="en-US"/>
        </w:rPr>
        <w:t xml:space="preserve"> </w:t>
      </w:r>
      <w:proofErr w:type="spellStart"/>
      <w:r w:rsidRPr="000E172F">
        <w:rPr>
          <w:lang w:val="en-US"/>
        </w:rPr>
        <w:t>vakarą</w:t>
      </w:r>
      <w:proofErr w:type="spellEnd"/>
      <w:r w:rsidRPr="000E172F">
        <w:rPr>
          <w:lang w:val="en-US"/>
        </w:rPr>
        <w:t xml:space="preserve"> po </w:t>
      </w:r>
      <w:proofErr w:type="spellStart"/>
      <w:r w:rsidRPr="000E172F">
        <w:rPr>
          <w:lang w:val="en-US"/>
        </w:rPr>
        <w:t>keturiomis</w:t>
      </w:r>
      <w:proofErr w:type="spellEnd"/>
      <w:r w:rsidRPr="000E172F">
        <w:rPr>
          <w:lang w:val="en-US"/>
        </w:rPr>
        <w:t xml:space="preserve"> </w:t>
      </w:r>
      <w:proofErr w:type="spellStart"/>
      <w:r w:rsidRPr="000E172F">
        <w:rPr>
          <w:lang w:val="en-US"/>
        </w:rPr>
        <w:t>lėkštutėmis</w:t>
      </w:r>
      <w:proofErr w:type="spellEnd"/>
      <w:r w:rsidRPr="000E172F">
        <w:rPr>
          <w:lang w:val="en-US"/>
        </w:rPr>
        <w:t xml:space="preserve"> </w:t>
      </w:r>
      <w:proofErr w:type="spellStart"/>
      <w:r w:rsidRPr="000E172F">
        <w:rPr>
          <w:lang w:val="en-US"/>
        </w:rPr>
        <w:t>padėti</w:t>
      </w:r>
      <w:proofErr w:type="spellEnd"/>
      <w:r w:rsidRPr="000E172F">
        <w:rPr>
          <w:lang w:val="en-US"/>
        </w:rPr>
        <w:t xml:space="preserve"> </w:t>
      </w:r>
      <w:proofErr w:type="spellStart"/>
      <w:r w:rsidRPr="000E172F">
        <w:rPr>
          <w:lang w:val="en-US"/>
        </w:rPr>
        <w:t>saldainį</w:t>
      </w:r>
      <w:proofErr w:type="spellEnd"/>
      <w:r w:rsidRPr="000E172F">
        <w:rPr>
          <w:lang w:val="en-US"/>
        </w:rPr>
        <w:t xml:space="preserve">, </w:t>
      </w:r>
      <w:proofErr w:type="spellStart"/>
      <w:r w:rsidRPr="000E172F">
        <w:rPr>
          <w:lang w:val="en-US"/>
        </w:rPr>
        <w:t>raktą</w:t>
      </w:r>
      <w:proofErr w:type="spellEnd"/>
      <w:r w:rsidRPr="000E172F">
        <w:rPr>
          <w:lang w:val="en-US"/>
        </w:rPr>
        <w:t xml:space="preserve">, </w:t>
      </w:r>
      <w:proofErr w:type="spellStart"/>
      <w:r w:rsidRPr="000E172F">
        <w:rPr>
          <w:lang w:val="en-US"/>
        </w:rPr>
        <w:t>rašiklį</w:t>
      </w:r>
      <w:proofErr w:type="spellEnd"/>
      <w:r w:rsidRPr="000E172F">
        <w:rPr>
          <w:lang w:val="en-US"/>
        </w:rPr>
        <w:t xml:space="preserve"> </w:t>
      </w:r>
      <w:proofErr w:type="spellStart"/>
      <w:r w:rsidRPr="000E172F">
        <w:rPr>
          <w:lang w:val="en-US"/>
        </w:rPr>
        <w:t>arba</w:t>
      </w:r>
      <w:proofErr w:type="spellEnd"/>
      <w:r w:rsidRPr="000E172F">
        <w:rPr>
          <w:lang w:val="en-US"/>
        </w:rPr>
        <w:t xml:space="preserve"> </w:t>
      </w:r>
      <w:proofErr w:type="spellStart"/>
      <w:r w:rsidRPr="000E172F">
        <w:rPr>
          <w:lang w:val="en-US"/>
        </w:rPr>
        <w:t>trintuką</w:t>
      </w:r>
      <w:proofErr w:type="spellEnd"/>
      <w:r w:rsidRPr="000E172F">
        <w:rPr>
          <w:lang w:val="en-US"/>
        </w:rPr>
        <w:t xml:space="preserve"> </w:t>
      </w:r>
      <w:proofErr w:type="spellStart"/>
      <w:r w:rsidRPr="000E172F">
        <w:rPr>
          <w:lang w:val="en-US"/>
        </w:rPr>
        <w:t>ir</w:t>
      </w:r>
      <w:proofErr w:type="spellEnd"/>
      <w:r w:rsidRPr="000E172F">
        <w:rPr>
          <w:lang w:val="en-US"/>
        </w:rPr>
        <w:t xml:space="preserve"> </w:t>
      </w:r>
      <w:proofErr w:type="spellStart"/>
      <w:r w:rsidRPr="000E172F">
        <w:rPr>
          <w:lang w:val="en-US"/>
        </w:rPr>
        <w:t>monetą</w:t>
      </w:r>
      <w:proofErr w:type="spellEnd"/>
      <w:r w:rsidRPr="000E172F">
        <w:rPr>
          <w:lang w:val="en-US"/>
        </w:rPr>
        <w:t xml:space="preserve">. Tada </w:t>
      </w:r>
      <w:proofErr w:type="spellStart"/>
      <w:r w:rsidRPr="000E172F">
        <w:rPr>
          <w:lang w:val="en-US"/>
        </w:rPr>
        <w:t>kažkas</w:t>
      </w:r>
      <w:proofErr w:type="spellEnd"/>
      <w:r w:rsidRPr="000E172F">
        <w:rPr>
          <w:lang w:val="en-US"/>
        </w:rPr>
        <w:t xml:space="preserve"> </w:t>
      </w:r>
      <w:proofErr w:type="spellStart"/>
      <w:r w:rsidRPr="000E172F">
        <w:rPr>
          <w:lang w:val="en-US"/>
        </w:rPr>
        <w:t>kitas</w:t>
      </w:r>
      <w:proofErr w:type="spellEnd"/>
      <w:r w:rsidRPr="000E172F">
        <w:rPr>
          <w:lang w:val="en-US"/>
        </w:rPr>
        <w:t xml:space="preserve"> </w:t>
      </w:r>
      <w:proofErr w:type="spellStart"/>
      <w:r w:rsidRPr="000E172F">
        <w:rPr>
          <w:lang w:val="en-US"/>
        </w:rPr>
        <w:t>turi</w:t>
      </w:r>
      <w:proofErr w:type="spellEnd"/>
      <w:r w:rsidRPr="000E172F">
        <w:rPr>
          <w:lang w:val="en-US"/>
        </w:rPr>
        <w:t xml:space="preserve"> </w:t>
      </w:r>
      <w:proofErr w:type="spellStart"/>
      <w:r w:rsidRPr="000E172F">
        <w:rPr>
          <w:lang w:val="en-US"/>
        </w:rPr>
        <w:t>sumaišyti</w:t>
      </w:r>
      <w:proofErr w:type="spellEnd"/>
      <w:r w:rsidRPr="000E172F">
        <w:rPr>
          <w:lang w:val="en-US"/>
        </w:rPr>
        <w:t xml:space="preserve"> </w:t>
      </w:r>
      <w:proofErr w:type="spellStart"/>
      <w:r w:rsidRPr="000E172F">
        <w:rPr>
          <w:lang w:val="en-US"/>
        </w:rPr>
        <w:t>lėkštes</w:t>
      </w:r>
      <w:proofErr w:type="spellEnd"/>
      <w:r w:rsidRPr="000E172F">
        <w:rPr>
          <w:lang w:val="en-US"/>
        </w:rPr>
        <w:t xml:space="preserve"> </w:t>
      </w:r>
      <w:proofErr w:type="spellStart"/>
      <w:r w:rsidRPr="000E172F">
        <w:rPr>
          <w:lang w:val="en-US"/>
        </w:rPr>
        <w:t>ir</w:t>
      </w:r>
      <w:proofErr w:type="spellEnd"/>
      <w:r w:rsidRPr="000E172F">
        <w:rPr>
          <w:lang w:val="en-US"/>
        </w:rPr>
        <w:t xml:space="preserve"> </w:t>
      </w:r>
      <w:proofErr w:type="spellStart"/>
      <w:r w:rsidRPr="000E172F">
        <w:rPr>
          <w:lang w:val="en-US"/>
        </w:rPr>
        <w:t>leisti</w:t>
      </w:r>
      <w:proofErr w:type="spellEnd"/>
      <w:r w:rsidRPr="000E172F">
        <w:rPr>
          <w:lang w:val="en-US"/>
        </w:rPr>
        <w:t xml:space="preserve"> </w:t>
      </w:r>
      <w:proofErr w:type="spellStart"/>
      <w:r w:rsidRPr="000E172F">
        <w:rPr>
          <w:lang w:val="en-US"/>
        </w:rPr>
        <w:t>išsirinkti</w:t>
      </w:r>
      <w:proofErr w:type="spellEnd"/>
      <w:r w:rsidRPr="000E172F">
        <w:rPr>
          <w:lang w:val="en-US"/>
        </w:rPr>
        <w:t xml:space="preserve"> </w:t>
      </w:r>
      <w:proofErr w:type="spellStart"/>
      <w:r w:rsidRPr="000E172F">
        <w:rPr>
          <w:lang w:val="en-US"/>
        </w:rPr>
        <w:t>lėkštutę</w:t>
      </w:r>
      <w:proofErr w:type="spellEnd"/>
      <w:r w:rsidRPr="000E172F">
        <w:rPr>
          <w:lang w:val="en-US"/>
        </w:rPr>
        <w:t xml:space="preserve">, </w:t>
      </w:r>
      <w:proofErr w:type="spellStart"/>
      <w:r w:rsidRPr="000E172F">
        <w:rPr>
          <w:lang w:val="en-US"/>
        </w:rPr>
        <w:t>kurią</w:t>
      </w:r>
      <w:proofErr w:type="spellEnd"/>
      <w:r w:rsidRPr="000E172F">
        <w:rPr>
          <w:lang w:val="en-US"/>
        </w:rPr>
        <w:t xml:space="preserve"> </w:t>
      </w:r>
      <w:proofErr w:type="spellStart"/>
      <w:r w:rsidRPr="000E172F">
        <w:rPr>
          <w:lang w:val="en-US"/>
        </w:rPr>
        <w:t>norėtų</w:t>
      </w:r>
      <w:proofErr w:type="spellEnd"/>
      <w:r w:rsidRPr="000E172F">
        <w:rPr>
          <w:lang w:val="en-US"/>
        </w:rPr>
        <w:t xml:space="preserve"> </w:t>
      </w:r>
      <w:proofErr w:type="spellStart"/>
      <w:r w:rsidRPr="000E172F">
        <w:rPr>
          <w:lang w:val="en-US"/>
        </w:rPr>
        <w:t>atversti</w:t>
      </w:r>
      <w:proofErr w:type="spellEnd"/>
      <w:r w:rsidRPr="000E172F">
        <w:rPr>
          <w:lang w:val="en-US"/>
        </w:rPr>
        <w:t xml:space="preserve">. </w:t>
      </w:r>
      <w:proofErr w:type="spellStart"/>
      <w:r w:rsidRPr="000E172F">
        <w:rPr>
          <w:lang w:val="en-US"/>
        </w:rPr>
        <w:t>Jei</w:t>
      </w:r>
      <w:proofErr w:type="spellEnd"/>
      <w:r w:rsidRPr="000E172F">
        <w:rPr>
          <w:lang w:val="en-US"/>
        </w:rPr>
        <w:t xml:space="preserve"> po ja </w:t>
      </w:r>
      <w:proofErr w:type="spellStart"/>
      <w:r w:rsidRPr="000E172F">
        <w:rPr>
          <w:lang w:val="en-US"/>
        </w:rPr>
        <w:t>yra</w:t>
      </w:r>
      <w:proofErr w:type="spellEnd"/>
      <w:r w:rsidRPr="000E172F">
        <w:rPr>
          <w:lang w:val="en-US"/>
        </w:rPr>
        <w:t xml:space="preserve"> </w:t>
      </w:r>
      <w:proofErr w:type="spellStart"/>
      <w:r w:rsidRPr="000E172F">
        <w:rPr>
          <w:lang w:val="en-US"/>
        </w:rPr>
        <w:t>saldainis</w:t>
      </w:r>
      <w:proofErr w:type="spellEnd"/>
      <w:r w:rsidRPr="000E172F">
        <w:rPr>
          <w:lang w:val="en-US"/>
        </w:rPr>
        <w:t xml:space="preserve"> - </w:t>
      </w:r>
      <w:proofErr w:type="spellStart"/>
      <w:r w:rsidRPr="000E172F">
        <w:rPr>
          <w:lang w:val="en-US"/>
        </w:rPr>
        <w:t>gyvenimas</w:t>
      </w:r>
      <w:proofErr w:type="spellEnd"/>
      <w:r w:rsidRPr="000E172F">
        <w:rPr>
          <w:lang w:val="en-US"/>
        </w:rPr>
        <w:t xml:space="preserve"> </w:t>
      </w:r>
      <w:proofErr w:type="spellStart"/>
      <w:r w:rsidRPr="000E172F">
        <w:rPr>
          <w:lang w:val="en-US"/>
        </w:rPr>
        <w:t>ateinančiais</w:t>
      </w:r>
      <w:proofErr w:type="spellEnd"/>
      <w:r w:rsidRPr="000E172F">
        <w:rPr>
          <w:lang w:val="en-US"/>
        </w:rPr>
        <w:t xml:space="preserve"> </w:t>
      </w:r>
      <w:proofErr w:type="spellStart"/>
      <w:r w:rsidRPr="000E172F">
        <w:rPr>
          <w:lang w:val="en-US"/>
        </w:rPr>
        <w:t>metais</w:t>
      </w:r>
      <w:proofErr w:type="spellEnd"/>
      <w:r w:rsidRPr="000E172F">
        <w:rPr>
          <w:lang w:val="en-US"/>
        </w:rPr>
        <w:t xml:space="preserve"> bus </w:t>
      </w:r>
      <w:proofErr w:type="spellStart"/>
      <w:r w:rsidRPr="000E172F">
        <w:rPr>
          <w:lang w:val="en-US"/>
        </w:rPr>
        <w:t>saldus</w:t>
      </w:r>
      <w:proofErr w:type="spellEnd"/>
      <w:r w:rsidRPr="000E172F">
        <w:rPr>
          <w:lang w:val="en-US"/>
        </w:rPr>
        <w:t xml:space="preserve">, </w:t>
      </w:r>
      <w:proofErr w:type="spellStart"/>
      <w:r w:rsidRPr="000E172F">
        <w:rPr>
          <w:lang w:val="en-US"/>
        </w:rPr>
        <w:t>jeigu</w:t>
      </w:r>
      <w:proofErr w:type="spellEnd"/>
      <w:r w:rsidRPr="000E172F">
        <w:rPr>
          <w:lang w:val="en-US"/>
        </w:rPr>
        <w:t xml:space="preserve"> </w:t>
      </w:r>
      <w:proofErr w:type="spellStart"/>
      <w:r w:rsidRPr="000E172F">
        <w:rPr>
          <w:lang w:val="en-US"/>
        </w:rPr>
        <w:t>raktas</w:t>
      </w:r>
      <w:proofErr w:type="spellEnd"/>
      <w:r w:rsidRPr="000E172F">
        <w:rPr>
          <w:lang w:val="en-US"/>
        </w:rPr>
        <w:t xml:space="preserve"> - </w:t>
      </w:r>
      <w:proofErr w:type="spellStart"/>
      <w:r w:rsidRPr="000E172F">
        <w:rPr>
          <w:lang w:val="en-US"/>
        </w:rPr>
        <w:t>teks</w:t>
      </w:r>
      <w:proofErr w:type="spellEnd"/>
      <w:r w:rsidRPr="000E172F">
        <w:rPr>
          <w:lang w:val="en-US"/>
        </w:rPr>
        <w:t xml:space="preserve"> </w:t>
      </w:r>
      <w:proofErr w:type="spellStart"/>
      <w:r w:rsidRPr="000E172F">
        <w:rPr>
          <w:lang w:val="en-US"/>
        </w:rPr>
        <w:t>praleisti</w:t>
      </w:r>
      <w:proofErr w:type="spellEnd"/>
      <w:r w:rsidRPr="000E172F">
        <w:rPr>
          <w:lang w:val="en-US"/>
        </w:rPr>
        <w:t xml:space="preserve"> </w:t>
      </w:r>
      <w:proofErr w:type="spellStart"/>
      <w:r w:rsidRPr="000E172F">
        <w:rPr>
          <w:lang w:val="en-US"/>
        </w:rPr>
        <w:t>namuose</w:t>
      </w:r>
      <w:proofErr w:type="spellEnd"/>
      <w:r w:rsidRPr="000E172F">
        <w:rPr>
          <w:lang w:val="en-US"/>
        </w:rPr>
        <w:t xml:space="preserve"> </w:t>
      </w:r>
      <w:proofErr w:type="spellStart"/>
      <w:r w:rsidRPr="000E172F">
        <w:rPr>
          <w:lang w:val="en-US"/>
        </w:rPr>
        <w:t>daug</w:t>
      </w:r>
      <w:proofErr w:type="spellEnd"/>
      <w:r w:rsidRPr="000E172F">
        <w:rPr>
          <w:lang w:val="en-US"/>
        </w:rPr>
        <w:t xml:space="preserve"> </w:t>
      </w:r>
      <w:proofErr w:type="spellStart"/>
      <w:r w:rsidRPr="000E172F">
        <w:rPr>
          <w:lang w:val="en-US"/>
        </w:rPr>
        <w:t>laiko</w:t>
      </w:r>
      <w:proofErr w:type="spellEnd"/>
      <w:r w:rsidRPr="000E172F">
        <w:rPr>
          <w:lang w:val="en-US"/>
        </w:rPr>
        <w:t xml:space="preserve">, </w:t>
      </w:r>
      <w:proofErr w:type="spellStart"/>
      <w:r w:rsidRPr="000E172F">
        <w:rPr>
          <w:lang w:val="en-US"/>
        </w:rPr>
        <w:t>jeigu</w:t>
      </w:r>
      <w:proofErr w:type="spellEnd"/>
      <w:r w:rsidRPr="000E172F">
        <w:rPr>
          <w:lang w:val="en-US"/>
        </w:rPr>
        <w:t xml:space="preserve"> </w:t>
      </w:r>
      <w:proofErr w:type="spellStart"/>
      <w:r w:rsidRPr="000E172F">
        <w:rPr>
          <w:lang w:val="en-US"/>
        </w:rPr>
        <w:t>rašiklis</w:t>
      </w:r>
      <w:proofErr w:type="spellEnd"/>
      <w:r w:rsidRPr="000E172F">
        <w:rPr>
          <w:lang w:val="en-US"/>
        </w:rPr>
        <w:t xml:space="preserve"> </w:t>
      </w:r>
      <w:proofErr w:type="spellStart"/>
      <w:r w:rsidRPr="000E172F">
        <w:rPr>
          <w:lang w:val="en-US"/>
        </w:rPr>
        <w:t>arba</w:t>
      </w:r>
      <w:proofErr w:type="spellEnd"/>
      <w:r w:rsidRPr="000E172F">
        <w:rPr>
          <w:lang w:val="en-US"/>
        </w:rPr>
        <w:t xml:space="preserve"> </w:t>
      </w:r>
      <w:proofErr w:type="spellStart"/>
      <w:r w:rsidRPr="000E172F">
        <w:rPr>
          <w:lang w:val="en-US"/>
        </w:rPr>
        <w:t>trintukas</w:t>
      </w:r>
      <w:proofErr w:type="spellEnd"/>
      <w:r w:rsidRPr="000E172F">
        <w:rPr>
          <w:lang w:val="en-US"/>
        </w:rPr>
        <w:t xml:space="preserve"> - </w:t>
      </w:r>
      <w:proofErr w:type="spellStart"/>
      <w:r w:rsidRPr="000E172F">
        <w:rPr>
          <w:lang w:val="en-US"/>
        </w:rPr>
        <w:t>reikės</w:t>
      </w:r>
      <w:proofErr w:type="spellEnd"/>
      <w:r w:rsidRPr="000E172F">
        <w:rPr>
          <w:lang w:val="en-US"/>
        </w:rPr>
        <w:t xml:space="preserve"> </w:t>
      </w:r>
      <w:proofErr w:type="spellStart"/>
      <w:r w:rsidRPr="000E172F">
        <w:rPr>
          <w:lang w:val="en-US"/>
        </w:rPr>
        <w:t>daug</w:t>
      </w:r>
      <w:proofErr w:type="spellEnd"/>
      <w:r w:rsidRPr="000E172F">
        <w:rPr>
          <w:lang w:val="en-US"/>
        </w:rPr>
        <w:t xml:space="preserve"> </w:t>
      </w:r>
      <w:proofErr w:type="spellStart"/>
      <w:r w:rsidRPr="000E172F">
        <w:rPr>
          <w:lang w:val="en-US"/>
        </w:rPr>
        <w:t>ir</w:t>
      </w:r>
      <w:proofErr w:type="spellEnd"/>
      <w:r w:rsidRPr="000E172F">
        <w:rPr>
          <w:lang w:val="en-US"/>
        </w:rPr>
        <w:t xml:space="preserve"> </w:t>
      </w:r>
      <w:proofErr w:type="spellStart"/>
      <w:r w:rsidRPr="000E172F">
        <w:rPr>
          <w:lang w:val="en-US"/>
        </w:rPr>
        <w:t>sunkiai</w:t>
      </w:r>
      <w:proofErr w:type="spellEnd"/>
      <w:r w:rsidRPr="000E172F">
        <w:rPr>
          <w:lang w:val="en-US"/>
        </w:rPr>
        <w:t xml:space="preserve"> </w:t>
      </w:r>
      <w:proofErr w:type="spellStart"/>
      <w:r w:rsidRPr="000E172F">
        <w:rPr>
          <w:lang w:val="en-US"/>
        </w:rPr>
        <w:t>mokytis</w:t>
      </w:r>
      <w:proofErr w:type="spellEnd"/>
      <w:r w:rsidRPr="000E172F">
        <w:rPr>
          <w:lang w:val="en-US"/>
        </w:rPr>
        <w:t xml:space="preserve">. </w:t>
      </w:r>
      <w:r w:rsidRPr="000E172F">
        <w:t>Na, o moneta, žinoma, reiškia praturtėjimą (objektus galima keisti pagal poreikį).</w:t>
      </w:r>
    </w:p>
    <w:p w14:paraId="64025CD7" w14:textId="77777777" w:rsidR="00841D99" w:rsidRPr="000E172F" w:rsidRDefault="00841D99" w:rsidP="00841D99">
      <w:pPr>
        <w:jc w:val="both"/>
      </w:pPr>
    </w:p>
    <w:p w14:paraId="7C0A9D6A" w14:textId="1AF15071" w:rsidR="003229E0" w:rsidRPr="000E172F" w:rsidRDefault="003229E0" w:rsidP="00E375C2">
      <w:pPr>
        <w:pStyle w:val="ListParagraph"/>
        <w:numPr>
          <w:ilvl w:val="0"/>
          <w:numId w:val="11"/>
        </w:numPr>
        <w:jc w:val="both"/>
      </w:pPr>
      <w:r w:rsidRPr="000E172F">
        <w:rPr>
          <w:b/>
          <w:bCs/>
        </w:rPr>
        <w:t>Šiaudinių žaislų kūrimo kambarys.</w:t>
      </w:r>
      <w:r w:rsidRPr="000E172F">
        <w:t xml:space="preserve"> Kūrybinė veikla, padedanti prisiliesti prie mūsų tautos tradicijų, savo rankomis sukuriant autentišką kalėdinį papuošimą – reketuką ar kitą žaisliuką eglutei.</w:t>
      </w:r>
    </w:p>
    <w:p w14:paraId="36D9A881" w14:textId="5F26B701" w:rsidR="00841D99" w:rsidRPr="000E172F" w:rsidRDefault="00841D99" w:rsidP="00841D99">
      <w:pPr>
        <w:ind w:firstLine="720"/>
        <w:rPr>
          <w:lang w:val="en-US"/>
        </w:rPr>
      </w:pPr>
      <w:proofErr w:type="spellStart"/>
      <w:r w:rsidRPr="000E172F">
        <w:rPr>
          <w:lang w:val="en-US"/>
        </w:rPr>
        <w:t>Priemon</w:t>
      </w:r>
      <w:proofErr w:type="spellEnd"/>
      <w:r w:rsidRPr="000E172F">
        <w:t>ės</w:t>
      </w:r>
      <w:r w:rsidRPr="000E172F">
        <w:rPr>
          <w:lang w:val="en-US"/>
        </w:rPr>
        <w:t xml:space="preserve">: </w:t>
      </w:r>
      <w:r w:rsidRPr="000E172F">
        <w:t>šiaudai;</w:t>
      </w:r>
      <w:r w:rsidRPr="000E172F">
        <w:rPr>
          <w:lang w:val="en-US"/>
        </w:rPr>
        <w:t xml:space="preserve"> </w:t>
      </w:r>
      <w:r w:rsidRPr="000E172F">
        <w:t>lininis siūlas;</w:t>
      </w:r>
      <w:r w:rsidRPr="000E172F">
        <w:rPr>
          <w:lang w:val="en-US"/>
        </w:rPr>
        <w:t xml:space="preserve"> </w:t>
      </w:r>
      <w:r w:rsidRPr="000E172F">
        <w:t>žirklės.</w:t>
      </w:r>
    </w:p>
    <w:p w14:paraId="59F45D23" w14:textId="08E3BD98" w:rsidR="00841D99" w:rsidRPr="000E172F" w:rsidRDefault="00841D99" w:rsidP="00841D99">
      <w:pPr>
        <w:ind w:left="1068"/>
      </w:pPr>
    </w:p>
    <w:p w14:paraId="1045EE2C" w14:textId="2AB9079E" w:rsidR="00841D99" w:rsidRPr="000E172F" w:rsidRDefault="00841D99" w:rsidP="00841D99">
      <w:r w:rsidRPr="000E172F">
        <w:rPr>
          <w:noProof/>
          <w:lang w:val="en-US" w:eastAsia="en-US"/>
        </w:rPr>
        <w:lastRenderedPageBreak/>
        <w:drawing>
          <wp:anchor distT="0" distB="0" distL="114300" distR="114300" simplePos="0" relativeHeight="251659264" behindDoc="1" locked="0" layoutInCell="1" allowOverlap="1" wp14:anchorId="1766067A" wp14:editId="40133423">
            <wp:simplePos x="0" y="0"/>
            <wp:positionH relativeFrom="margin">
              <wp:posOffset>0</wp:posOffset>
            </wp:positionH>
            <wp:positionV relativeFrom="paragraph">
              <wp:posOffset>130175</wp:posOffset>
            </wp:positionV>
            <wp:extent cx="1836420" cy="1836420"/>
            <wp:effectExtent l="0" t="0" r="0" b="0"/>
            <wp:wrapThrough wrapText="bothSides">
              <wp:wrapPolygon edited="0">
                <wp:start x="0" y="0"/>
                <wp:lineTo x="0" y="21286"/>
                <wp:lineTo x="21286" y="21286"/>
                <wp:lineTo x="21286" y="0"/>
                <wp:lineTo x="0" y="0"/>
              </wp:wrapPolygon>
            </wp:wrapThrough>
            <wp:docPr id="437485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836420" cy="1836420"/>
                    </a:xfrm>
                    <a:prstGeom prst="rect">
                      <a:avLst/>
                    </a:prstGeom>
                    <a:noFill/>
                  </pic:spPr>
                </pic:pic>
              </a:graphicData>
            </a:graphic>
            <wp14:sizeRelH relativeFrom="margin">
              <wp14:pctWidth>0</wp14:pctWidth>
            </wp14:sizeRelH>
            <wp14:sizeRelV relativeFrom="margin">
              <wp14:pctHeight>0</wp14:pctHeight>
            </wp14:sizeRelV>
          </wp:anchor>
        </w:drawing>
      </w:r>
    </w:p>
    <w:p w14:paraId="1613F6AD" w14:textId="77777777" w:rsidR="00841D99" w:rsidRPr="000E172F" w:rsidRDefault="00841D99" w:rsidP="00841D99"/>
    <w:p w14:paraId="4C566DA4" w14:textId="77777777" w:rsidR="00841D99" w:rsidRPr="000E172F" w:rsidRDefault="00841D99" w:rsidP="00841D99"/>
    <w:p w14:paraId="26BF5921" w14:textId="77777777" w:rsidR="00841D99" w:rsidRPr="000E172F" w:rsidRDefault="00841D99" w:rsidP="00841D99">
      <w:pPr>
        <w:jc w:val="both"/>
      </w:pPr>
    </w:p>
    <w:p w14:paraId="7748F671" w14:textId="77777777" w:rsidR="00841D99" w:rsidRPr="000E172F" w:rsidRDefault="00841D99" w:rsidP="00841D99">
      <w:pPr>
        <w:pStyle w:val="ListParagraph"/>
        <w:jc w:val="both"/>
      </w:pPr>
    </w:p>
    <w:p w14:paraId="761E0AF2" w14:textId="77777777" w:rsidR="00841D99" w:rsidRPr="000E172F" w:rsidRDefault="00841D99" w:rsidP="00841D99">
      <w:pPr>
        <w:pStyle w:val="ListParagraph"/>
        <w:jc w:val="both"/>
      </w:pPr>
    </w:p>
    <w:p w14:paraId="291BABB5" w14:textId="77777777" w:rsidR="00841D99" w:rsidRPr="000E172F" w:rsidRDefault="00841D99" w:rsidP="00841D99">
      <w:pPr>
        <w:pStyle w:val="ListParagraph"/>
        <w:jc w:val="both"/>
      </w:pPr>
    </w:p>
    <w:p w14:paraId="2D9AB34B" w14:textId="77777777" w:rsidR="00841D99" w:rsidRPr="000E172F" w:rsidRDefault="00841D99" w:rsidP="00841D99">
      <w:pPr>
        <w:pStyle w:val="ListParagraph"/>
        <w:jc w:val="both"/>
      </w:pPr>
    </w:p>
    <w:p w14:paraId="155420A3" w14:textId="77777777" w:rsidR="00841D99" w:rsidRPr="000E172F" w:rsidRDefault="00841D99" w:rsidP="00841D99">
      <w:pPr>
        <w:pStyle w:val="ListParagraph"/>
        <w:jc w:val="both"/>
      </w:pPr>
    </w:p>
    <w:p w14:paraId="5CF59978" w14:textId="77777777" w:rsidR="00841D99" w:rsidRPr="000E172F" w:rsidRDefault="00841D99" w:rsidP="00841D99">
      <w:pPr>
        <w:pStyle w:val="ListParagraph"/>
        <w:jc w:val="both"/>
      </w:pPr>
    </w:p>
    <w:p w14:paraId="01B87378" w14:textId="77777777" w:rsidR="00841D99" w:rsidRPr="000E172F" w:rsidRDefault="00841D99" w:rsidP="00841D99">
      <w:pPr>
        <w:pStyle w:val="ListParagraph"/>
        <w:jc w:val="both"/>
      </w:pPr>
    </w:p>
    <w:p w14:paraId="32D7EE56" w14:textId="77777777" w:rsidR="00841D99" w:rsidRPr="000E172F" w:rsidRDefault="00841D99" w:rsidP="00841D99">
      <w:pPr>
        <w:pStyle w:val="ListParagraph"/>
        <w:jc w:val="both"/>
      </w:pPr>
    </w:p>
    <w:p w14:paraId="2C0E1171" w14:textId="77777777" w:rsidR="00841D99" w:rsidRPr="000E172F" w:rsidRDefault="00841D99" w:rsidP="00841D99">
      <w:pPr>
        <w:pStyle w:val="ListParagraph"/>
        <w:jc w:val="both"/>
      </w:pPr>
    </w:p>
    <w:p w14:paraId="08A24501" w14:textId="77777777" w:rsidR="00841D99" w:rsidRPr="000E172F" w:rsidRDefault="00841D99" w:rsidP="00841D99">
      <w:pPr>
        <w:pStyle w:val="ListParagraph"/>
        <w:jc w:val="both"/>
      </w:pPr>
    </w:p>
    <w:p w14:paraId="5CEE3A64" w14:textId="32BFF18C" w:rsidR="003229E0" w:rsidRPr="000E172F" w:rsidRDefault="003229E0" w:rsidP="00E375C2">
      <w:pPr>
        <w:pStyle w:val="ListParagraph"/>
        <w:numPr>
          <w:ilvl w:val="0"/>
          <w:numId w:val="11"/>
        </w:numPr>
        <w:jc w:val="both"/>
      </w:pPr>
      <w:r w:rsidRPr="000E172F">
        <w:rPr>
          <w:b/>
          <w:bCs/>
        </w:rPr>
        <w:t>Kaukučių kūrimo kambarys.</w:t>
      </w:r>
      <w:r w:rsidRPr="000E172F">
        <w:t xml:space="preserve"> Naminių laimės būtybių – kaukučių, kurie anksčiau buvo laikomi namų sergėtojai ir geros nuotaikos nešėjai, kūrimas.</w:t>
      </w:r>
    </w:p>
    <w:p w14:paraId="65129E5D" w14:textId="042B1A25" w:rsidR="00841D99" w:rsidRPr="000E172F" w:rsidRDefault="00841D99" w:rsidP="00841D99">
      <w:pPr>
        <w:ind w:firstLine="709"/>
      </w:pPr>
      <w:r w:rsidRPr="000E172F">
        <w:t xml:space="preserve">Priemonės: karštų klijų pistoletai ir įdėkliukai; kojinės (reikia bent </w:t>
      </w:r>
      <w:r w:rsidRPr="000E172F">
        <w:rPr>
          <w:lang w:val="en-US"/>
        </w:rPr>
        <w:t xml:space="preserve">30 </w:t>
      </w:r>
      <w:proofErr w:type="spellStart"/>
      <w:r w:rsidRPr="000E172F">
        <w:rPr>
          <w:lang w:val="en-US"/>
        </w:rPr>
        <w:t>vnt</w:t>
      </w:r>
      <w:proofErr w:type="spellEnd"/>
      <w:r w:rsidRPr="000E172F">
        <w:rPr>
          <w:lang w:val="en-US"/>
        </w:rPr>
        <w:t>.);</w:t>
      </w:r>
      <w:r w:rsidRPr="000E172F">
        <w:t xml:space="preserve"> </w:t>
      </w:r>
      <w:proofErr w:type="spellStart"/>
      <w:r w:rsidRPr="000E172F">
        <w:rPr>
          <w:lang w:val="en-US"/>
        </w:rPr>
        <w:t>žirklės</w:t>
      </w:r>
      <w:proofErr w:type="spellEnd"/>
      <w:r w:rsidRPr="000E172F">
        <w:rPr>
          <w:lang w:val="en-US"/>
        </w:rPr>
        <w:t>;</w:t>
      </w:r>
      <w:r w:rsidRPr="000E172F">
        <w:t xml:space="preserve"> </w:t>
      </w:r>
      <w:proofErr w:type="spellStart"/>
      <w:r w:rsidRPr="000E172F">
        <w:rPr>
          <w:lang w:val="en-US"/>
        </w:rPr>
        <w:t>įvairios</w:t>
      </w:r>
      <w:proofErr w:type="spellEnd"/>
      <w:r w:rsidRPr="000E172F">
        <w:rPr>
          <w:lang w:val="en-US"/>
        </w:rPr>
        <w:t xml:space="preserve"> </w:t>
      </w:r>
      <w:proofErr w:type="spellStart"/>
      <w:r w:rsidRPr="000E172F">
        <w:rPr>
          <w:lang w:val="en-US"/>
        </w:rPr>
        <w:t>birios</w:t>
      </w:r>
      <w:proofErr w:type="spellEnd"/>
      <w:r w:rsidRPr="000E172F">
        <w:rPr>
          <w:lang w:val="en-US"/>
        </w:rPr>
        <w:t xml:space="preserve"> </w:t>
      </w:r>
      <w:proofErr w:type="spellStart"/>
      <w:r w:rsidRPr="000E172F">
        <w:rPr>
          <w:lang w:val="en-US"/>
        </w:rPr>
        <w:t>kruopos</w:t>
      </w:r>
      <w:proofErr w:type="spellEnd"/>
      <w:r w:rsidRPr="000E172F">
        <w:rPr>
          <w:lang w:val="en-US"/>
        </w:rPr>
        <w:t>;</w:t>
      </w:r>
      <w:r w:rsidRPr="000E172F">
        <w:t xml:space="preserve"> </w:t>
      </w:r>
      <w:proofErr w:type="spellStart"/>
      <w:r w:rsidRPr="000E172F">
        <w:rPr>
          <w:lang w:val="en-US"/>
        </w:rPr>
        <w:t>megztinių</w:t>
      </w:r>
      <w:proofErr w:type="spellEnd"/>
      <w:r w:rsidRPr="000E172F">
        <w:rPr>
          <w:lang w:val="en-US"/>
        </w:rPr>
        <w:t xml:space="preserve"> </w:t>
      </w:r>
      <w:proofErr w:type="spellStart"/>
      <w:r w:rsidRPr="000E172F">
        <w:rPr>
          <w:lang w:val="en-US"/>
        </w:rPr>
        <w:t>rankovių</w:t>
      </w:r>
      <w:proofErr w:type="spellEnd"/>
      <w:r w:rsidRPr="000E172F">
        <w:rPr>
          <w:lang w:val="en-US"/>
        </w:rPr>
        <w:t>;</w:t>
      </w:r>
      <w:r w:rsidRPr="000E172F">
        <w:t xml:space="preserve"> </w:t>
      </w:r>
      <w:proofErr w:type="spellStart"/>
      <w:r w:rsidRPr="000E172F">
        <w:rPr>
          <w:lang w:val="en-US"/>
        </w:rPr>
        <w:t>siūlų</w:t>
      </w:r>
      <w:proofErr w:type="spellEnd"/>
      <w:r w:rsidRPr="000E172F">
        <w:rPr>
          <w:lang w:val="en-US"/>
        </w:rPr>
        <w:t>;</w:t>
      </w:r>
      <w:r w:rsidRPr="000E172F">
        <w:t xml:space="preserve"> mažų gumučių (galima nosiai naudoti ir siūlus).</w:t>
      </w:r>
    </w:p>
    <w:p w14:paraId="4E2FB5B7" w14:textId="77777777" w:rsidR="00841D99" w:rsidRPr="000E172F" w:rsidRDefault="00841D99" w:rsidP="00841D99">
      <w:pPr>
        <w:pStyle w:val="ListParagraph"/>
        <w:jc w:val="both"/>
      </w:pPr>
    </w:p>
    <w:p w14:paraId="1B1244C2" w14:textId="320596D0" w:rsidR="003229E0" w:rsidRPr="000E172F" w:rsidRDefault="00D0792E" w:rsidP="00E375C2">
      <w:pPr>
        <w:pStyle w:val="ListParagraph"/>
        <w:numPr>
          <w:ilvl w:val="0"/>
          <w:numId w:val="11"/>
        </w:numPr>
        <w:jc w:val="both"/>
      </w:pPr>
      <w:r w:rsidRPr="000E172F">
        <w:rPr>
          <w:b/>
          <w:bCs/>
        </w:rPr>
        <w:t>Kalėdinių karpinių ir atvirukų dirbtuvės.</w:t>
      </w:r>
      <w:r w:rsidRPr="000E172F">
        <w:t xml:space="preserve"> Personalizuotų atvirukų kūrimas artimiesiems.</w:t>
      </w:r>
    </w:p>
    <w:p w14:paraId="7F55A7B7" w14:textId="6B99E1BB" w:rsidR="00841D99" w:rsidRPr="000E172F" w:rsidRDefault="00841D99" w:rsidP="00841D99">
      <w:pPr>
        <w:pStyle w:val="ListParagraph"/>
        <w:ind w:left="270" w:firstLine="270"/>
        <w:rPr>
          <w:color w:val="000000"/>
        </w:rPr>
      </w:pPr>
      <w:r w:rsidRPr="000E172F">
        <w:rPr>
          <w:color w:val="000000"/>
        </w:rPr>
        <w:t xml:space="preserve">Priemonės: </w:t>
      </w:r>
      <w:r w:rsidRPr="000E172F">
        <w:t>popierius (baltas, spalvotas storesnis); žirklės; klijai; pieštukas; trintukas; drožtukas.</w:t>
      </w:r>
    </w:p>
    <w:p w14:paraId="141026D2" w14:textId="77777777" w:rsidR="00841D99" w:rsidRPr="000E172F" w:rsidRDefault="00841D99" w:rsidP="00841D99">
      <w:pPr>
        <w:pStyle w:val="ListParagraph"/>
        <w:ind w:left="1429" w:hanging="1069"/>
      </w:pPr>
    </w:p>
    <w:p w14:paraId="4AAE0C32" w14:textId="77777777" w:rsidR="00841D99" w:rsidRPr="000E172F" w:rsidRDefault="00841D99" w:rsidP="00841D99">
      <w:pPr>
        <w:pStyle w:val="ListParagraph"/>
        <w:ind w:left="180" w:firstLine="180"/>
      </w:pPr>
      <w:r w:rsidRPr="000E172F">
        <w:fldChar w:fldCharType="begin"/>
      </w:r>
      <w:r w:rsidRPr="000E172F">
        <w:instrText xml:space="preserve"> INCLUDEPICTURE "/Users/saulevismantaite/Library/Group Containers/UBF8T346G9.ms/WebArchiveCopyPasteTempFiles/com.microsoft.Word/Adventure-Cards-x4-alt_4c88fe83-007b-4b34-b586-d5eda41cd399_700x700.jpg?v=1709118968" \* MERGEFORMATINET </w:instrText>
      </w:r>
      <w:r w:rsidRPr="000E172F">
        <w:fldChar w:fldCharType="separate"/>
      </w:r>
      <w:r w:rsidRPr="000E172F">
        <w:rPr>
          <w:noProof/>
          <w:lang w:val="en-US" w:eastAsia="en-US"/>
        </w:rPr>
        <w:drawing>
          <wp:inline distT="0" distB="0" distL="0" distR="0" wp14:anchorId="1216C610" wp14:editId="0EB91CDF">
            <wp:extent cx="2024743" cy="2024743"/>
            <wp:effectExtent l="0" t="0" r="0" b="0"/>
            <wp:docPr id="1388266427" name="Picture 3" descr="Adventures in Paper Cutting | Christmas Cards Set — Katy Sue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ventures in Paper Cutting | Christmas Cards Set — Katy Sue Desig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7695" cy="2037695"/>
                    </a:xfrm>
                    <a:prstGeom prst="rect">
                      <a:avLst/>
                    </a:prstGeom>
                    <a:noFill/>
                    <a:ln>
                      <a:noFill/>
                    </a:ln>
                  </pic:spPr>
                </pic:pic>
              </a:graphicData>
            </a:graphic>
          </wp:inline>
        </w:drawing>
      </w:r>
      <w:r w:rsidRPr="000E172F">
        <w:fldChar w:fldCharType="end"/>
      </w:r>
    </w:p>
    <w:p w14:paraId="56189E49" w14:textId="77777777" w:rsidR="00841D99" w:rsidRPr="000E172F" w:rsidRDefault="00841D99" w:rsidP="00841D99">
      <w:pPr>
        <w:pStyle w:val="ListParagraph"/>
        <w:jc w:val="both"/>
      </w:pPr>
    </w:p>
    <w:p w14:paraId="50EACFC1" w14:textId="5DA7D402" w:rsidR="00D0792E" w:rsidRPr="000E172F" w:rsidRDefault="00D0792E" w:rsidP="00E375C2">
      <w:pPr>
        <w:pStyle w:val="ListParagraph"/>
        <w:numPr>
          <w:ilvl w:val="0"/>
          <w:numId w:val="11"/>
        </w:numPr>
        <w:jc w:val="both"/>
      </w:pPr>
      <w:r w:rsidRPr="000E172F">
        <w:rPr>
          <w:b/>
          <w:bCs/>
        </w:rPr>
        <w:t>Vainikų pynimas.</w:t>
      </w:r>
      <w:r w:rsidRPr="000E172F">
        <w:t xml:space="preserve"> </w:t>
      </w:r>
      <w:r w:rsidR="00E66316" w:rsidRPr="000E172F">
        <w:t xml:space="preserve">Naudojant natūralias medžiagas, pinami vainikai šventiniam namų stalui. </w:t>
      </w:r>
    </w:p>
    <w:p w14:paraId="64BEA754" w14:textId="14E670BF" w:rsidR="00841D99" w:rsidRPr="000E172F" w:rsidRDefault="00841D99" w:rsidP="00841D99">
      <w:pPr>
        <w:pStyle w:val="ListParagraph"/>
        <w:ind w:left="360"/>
      </w:pPr>
      <w:r w:rsidRPr="000E172F">
        <w:rPr>
          <w:color w:val="000000"/>
        </w:rPr>
        <w:t xml:space="preserve">Priemonės: </w:t>
      </w:r>
      <w:r w:rsidRPr="000E172F">
        <w:t>šakos; karšti klijai; siūlai; žirklės; natūralūs puošybos elementai (kankorėžiai, gilės, džiovintos gėlės ir kt.)</w:t>
      </w:r>
    </w:p>
    <w:p w14:paraId="37BAEA46" w14:textId="77777777" w:rsidR="00841D99" w:rsidRPr="000E172F" w:rsidRDefault="00841D99" w:rsidP="00841D99">
      <w:pPr>
        <w:pStyle w:val="ListParagraph"/>
        <w:ind w:left="360"/>
        <w:rPr>
          <w:color w:val="000000"/>
        </w:rPr>
      </w:pPr>
    </w:p>
    <w:p w14:paraId="01263A9B" w14:textId="77777777" w:rsidR="00841D99" w:rsidRPr="000E172F" w:rsidRDefault="00841D99" w:rsidP="00841D99">
      <w:r w:rsidRPr="000E172F">
        <w:lastRenderedPageBreak/>
        <w:fldChar w:fldCharType="begin"/>
      </w:r>
      <w:r w:rsidRPr="000E172F">
        <w:instrText xml:space="preserve"> INCLUDEPICTURE "/Users/saulevismantaite/Library/Group Containers/UBF8T346G9.ms/WebArchiveCopyPasteTempFiles/com.microsoft.Word/il_fullxfull.5435029851_q16u.jpg" \* MERGEFORMATINET </w:instrText>
      </w:r>
      <w:r w:rsidRPr="000E172F">
        <w:fldChar w:fldCharType="separate"/>
      </w:r>
      <w:r w:rsidRPr="000E172F">
        <w:rPr>
          <w:noProof/>
          <w:lang w:val="en-US" w:eastAsia="en-US"/>
        </w:rPr>
        <w:drawing>
          <wp:inline distT="0" distB="0" distL="0" distR="0" wp14:anchorId="32A2EDCD" wp14:editId="2F89B2BB">
            <wp:extent cx="1610072" cy="2146935"/>
            <wp:effectExtent l="0" t="0" r="3175" b="0"/>
            <wp:docPr id="1155498132" name="Picture 1" descr="Christmas Wreaths for Front Door, Winter Wreath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Wreaths for Front Door, Winter Wreath - Ets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1671" cy="2189070"/>
                    </a:xfrm>
                    <a:prstGeom prst="rect">
                      <a:avLst/>
                    </a:prstGeom>
                    <a:noFill/>
                    <a:ln>
                      <a:noFill/>
                    </a:ln>
                  </pic:spPr>
                </pic:pic>
              </a:graphicData>
            </a:graphic>
          </wp:inline>
        </w:drawing>
      </w:r>
      <w:r w:rsidRPr="000E172F">
        <w:fldChar w:fldCharType="end"/>
      </w:r>
    </w:p>
    <w:p w14:paraId="3432F75F" w14:textId="77777777" w:rsidR="00841D99" w:rsidRPr="000E172F" w:rsidRDefault="00841D99" w:rsidP="00841D99">
      <w:pPr>
        <w:jc w:val="both"/>
      </w:pPr>
    </w:p>
    <w:p w14:paraId="3F1B6418" w14:textId="77777777" w:rsidR="00841D99" w:rsidRPr="000E172F" w:rsidRDefault="00841D99" w:rsidP="00841D99">
      <w:pPr>
        <w:jc w:val="both"/>
      </w:pPr>
    </w:p>
    <w:p w14:paraId="0FFB75C1" w14:textId="77777777" w:rsidR="002F4535" w:rsidRPr="000E172F" w:rsidRDefault="002F4535" w:rsidP="002F4535"/>
    <w:p w14:paraId="14D17D7C" w14:textId="77777777" w:rsidR="002F4535" w:rsidRPr="000E172F" w:rsidRDefault="002F4535" w:rsidP="002F4535">
      <w:pPr>
        <w:rPr>
          <w:b/>
          <w:bCs/>
        </w:rPr>
      </w:pPr>
    </w:p>
    <w:p w14:paraId="156DA8C9" w14:textId="255C166B" w:rsidR="00406B60" w:rsidRPr="000E172F" w:rsidRDefault="00406B60" w:rsidP="002F4535">
      <w:pPr>
        <w:ind w:firstLine="360"/>
      </w:pPr>
      <w:r w:rsidRPr="000E172F">
        <w:t>Pasibaigus veiklo</w:t>
      </w:r>
      <w:r w:rsidR="00355D2E" w:rsidRPr="000E172F">
        <w:t>m</w:t>
      </w:r>
      <w:r w:rsidRPr="000E172F">
        <w:t xml:space="preserve">s, </w:t>
      </w:r>
      <w:r w:rsidR="00355D2E" w:rsidRPr="000E172F">
        <w:t xml:space="preserve">visi kartu </w:t>
      </w:r>
      <w:r w:rsidRPr="000E172F">
        <w:t>sėda</w:t>
      </w:r>
      <w:r w:rsidR="00355D2E" w:rsidRPr="000E172F">
        <w:t>si</w:t>
      </w:r>
      <w:r w:rsidRPr="000E172F">
        <w:t xml:space="preserve"> prie padengto Kūčių stalo – ragaujamos suneštin</w:t>
      </w:r>
      <w:r w:rsidR="000E172F" w:rsidRPr="000E172F">
        <w:t>ės</w:t>
      </w:r>
      <w:r w:rsidRPr="000E172F">
        <w:t xml:space="preserve"> tradicinės Kūčių vaišės</w:t>
      </w:r>
      <w:r w:rsidR="00355D2E" w:rsidRPr="000E172F">
        <w:t>,</w:t>
      </w:r>
      <w:r w:rsidR="00841D99" w:rsidRPr="000E172F">
        <w:t xml:space="preserve"> mokinių keptais sausainiais ir kūčiukais,</w:t>
      </w:r>
      <w:r w:rsidR="00355D2E" w:rsidRPr="000E172F">
        <w:t xml:space="preserve"> d</w:t>
      </w:r>
      <w:r w:rsidR="007E3368" w:rsidRPr="000E172F">
        <w:t>žiaugiamasi šiltais pašnekesiais</w:t>
      </w:r>
      <w:r w:rsidR="00355D2E" w:rsidRPr="000E172F">
        <w:t xml:space="preserve">. </w:t>
      </w:r>
      <w:r w:rsidRPr="000E172F">
        <w:t xml:space="preserve"> </w:t>
      </w:r>
    </w:p>
    <w:p w14:paraId="124BBF35" w14:textId="77777777" w:rsidR="00E375C2" w:rsidRPr="000E172F" w:rsidRDefault="00E375C2" w:rsidP="002F4535">
      <w:pPr>
        <w:ind w:firstLine="360"/>
      </w:pPr>
    </w:p>
    <w:p w14:paraId="12525E1B" w14:textId="77777777" w:rsidR="00E375C2" w:rsidRPr="000E172F" w:rsidRDefault="00E375C2" w:rsidP="002F4535">
      <w:pPr>
        <w:ind w:firstLine="360"/>
      </w:pPr>
    </w:p>
    <w:p w14:paraId="7516D425" w14:textId="4CCB3274" w:rsidR="00E375C2" w:rsidRPr="000E172F" w:rsidRDefault="00E375C2" w:rsidP="00E375C2">
      <w:pPr>
        <w:jc w:val="both"/>
        <w:rPr>
          <w:b/>
          <w:bCs/>
        </w:rPr>
      </w:pPr>
      <w:r w:rsidRPr="000E172F">
        <w:rPr>
          <w:b/>
          <w:bCs/>
        </w:rPr>
        <w:t>Veiklų pabaiga:</w:t>
      </w:r>
    </w:p>
    <w:p w14:paraId="07D586CE" w14:textId="77777777" w:rsidR="00E375C2" w:rsidRPr="000E172F" w:rsidRDefault="00E375C2" w:rsidP="00E375C2">
      <w:pPr>
        <w:jc w:val="both"/>
        <w:rPr>
          <w:b/>
          <w:bCs/>
        </w:rPr>
      </w:pPr>
    </w:p>
    <w:p w14:paraId="4EBB48BD" w14:textId="208FCF3B" w:rsidR="00E375C2" w:rsidRPr="000E172F" w:rsidRDefault="00E375C2" w:rsidP="00E375C2">
      <w:pPr>
        <w:ind w:firstLine="360"/>
      </w:pPr>
      <w:r w:rsidRPr="000E172F">
        <w:rPr>
          <w:b/>
          <w:bCs/>
        </w:rPr>
        <w:t>Refleksija</w:t>
      </w:r>
      <w:r w:rsidR="00841D99" w:rsidRPr="000E172F">
        <w:rPr>
          <w:b/>
          <w:bCs/>
        </w:rPr>
        <w:t>, įsivertinimas</w:t>
      </w:r>
      <w:r w:rsidRPr="000E172F">
        <w:rPr>
          <w:b/>
          <w:bCs/>
        </w:rPr>
        <w:t xml:space="preserve">: </w:t>
      </w:r>
      <w:r w:rsidRPr="000E172F">
        <w:t xml:space="preserve">mokytoja </w:t>
      </w:r>
      <w:r w:rsidR="00841D99" w:rsidRPr="000E172F">
        <w:t xml:space="preserve">kitą dieną per pamoką </w:t>
      </w:r>
      <w:r w:rsidRPr="000E172F">
        <w:t>su vaikais aptaria ką naujo ir įdomaus sužinojo ir išmoko</w:t>
      </w:r>
      <w:r w:rsidR="00841D99" w:rsidRPr="000E172F">
        <w:t>, pasidalina kas veiklose labiausiai patiko.</w:t>
      </w:r>
    </w:p>
    <w:p w14:paraId="0C899312" w14:textId="77777777" w:rsidR="00F16DE0" w:rsidRPr="000E172F" w:rsidRDefault="00F16DE0" w:rsidP="002F4535">
      <w:pPr>
        <w:ind w:firstLine="360"/>
      </w:pPr>
    </w:p>
    <w:p w14:paraId="57106905" w14:textId="77777777" w:rsidR="002F4535" w:rsidRDefault="002F4535" w:rsidP="002F4535"/>
    <w:p w14:paraId="1EBFA47F" w14:textId="77777777" w:rsidR="00315D7F" w:rsidRPr="00EF343B" w:rsidRDefault="00315D7F" w:rsidP="006C4BF0">
      <w:pPr>
        <w:spacing w:after="160" w:line="259" w:lineRule="auto"/>
        <w:rPr>
          <w:rFonts w:eastAsiaTheme="minorHAnsi"/>
          <w:b/>
          <w:lang w:eastAsia="en-US"/>
        </w:rPr>
      </w:pPr>
    </w:p>
    <w:p w14:paraId="3916589B" w14:textId="1E5A6624" w:rsidR="006F2B3A" w:rsidRPr="00EF343B" w:rsidRDefault="00C11B77" w:rsidP="006C4BF0">
      <w:pPr>
        <w:spacing w:after="160" w:line="259" w:lineRule="auto"/>
        <w:rPr>
          <w:rFonts w:eastAsiaTheme="minorHAnsi"/>
          <w:b/>
          <w:lang w:eastAsia="en-US"/>
        </w:rPr>
      </w:pPr>
      <w:r>
        <w:rPr>
          <w:rFonts w:eastAsiaTheme="minorHAnsi"/>
          <w:b/>
          <w:lang w:eastAsia="en-US"/>
        </w:rPr>
        <w:t>Naudoti šaltiniai (</w:t>
      </w:r>
      <w:r w:rsidR="006C7E25">
        <w:rPr>
          <w:rFonts w:eastAsiaTheme="minorHAnsi"/>
          <w:b/>
          <w:lang w:eastAsia="en-US"/>
        </w:rPr>
        <w:t>i</w:t>
      </w:r>
      <w:r w:rsidR="006C4BF0" w:rsidRPr="00EF343B">
        <w:rPr>
          <w:rFonts w:eastAsiaTheme="minorHAnsi"/>
          <w:b/>
          <w:lang w:eastAsia="en-US"/>
        </w:rPr>
        <w:t>nternetiniai puslapiai</w:t>
      </w:r>
      <w:r>
        <w:rPr>
          <w:rFonts w:eastAsiaTheme="minorHAnsi"/>
          <w:b/>
          <w:lang w:eastAsia="en-US"/>
        </w:rPr>
        <w:t>)</w:t>
      </w:r>
      <w:r w:rsidR="006C4BF0" w:rsidRPr="00EF343B">
        <w:rPr>
          <w:rFonts w:eastAsiaTheme="minorHAnsi"/>
          <w:b/>
          <w:lang w:eastAsia="en-US"/>
        </w:rPr>
        <w:t>:</w:t>
      </w:r>
    </w:p>
    <w:p w14:paraId="2951FC31" w14:textId="24F225F7" w:rsidR="006F2B3A" w:rsidRDefault="00C11B77" w:rsidP="002F6C6F">
      <w:pPr>
        <w:rPr>
          <w:rFonts w:eastAsiaTheme="minorHAnsi"/>
          <w:lang w:eastAsia="en-US"/>
        </w:rPr>
      </w:pPr>
      <w:hyperlink r:id="rId16" w:history="1">
        <w:r w:rsidRPr="00C11B77">
          <w:rPr>
            <w:rStyle w:val="Hyperlink"/>
          </w:rPr>
          <w:t>Vai ir atbėgo baikštusis elnias | „Tilidūda“ lietuviškos dainelės vaikams</w:t>
        </w:r>
      </w:hyperlink>
      <w:r w:rsidR="002F6C6F">
        <w:t xml:space="preserve"> </w:t>
      </w:r>
      <w:r w:rsidR="005242D4" w:rsidRPr="00C11B77">
        <w:rPr>
          <w:rFonts w:eastAsiaTheme="minorHAnsi"/>
          <w:lang w:eastAsia="en-US"/>
        </w:rPr>
        <w:t>(</w:t>
      </w:r>
      <w:r w:rsidR="006C7E25">
        <w:rPr>
          <w:rFonts w:eastAsiaTheme="minorHAnsi"/>
          <w:lang w:eastAsia="en-US"/>
        </w:rPr>
        <w:t>d</w:t>
      </w:r>
      <w:r w:rsidR="005242D4" w:rsidRPr="00C11B77">
        <w:rPr>
          <w:rFonts w:eastAsiaTheme="minorHAnsi"/>
          <w:lang w:eastAsia="en-US"/>
        </w:rPr>
        <w:t>ainos „Vai, ir atbėgo baikštusis elnias“ nuor</w:t>
      </w:r>
      <w:r w:rsidR="0093683D" w:rsidRPr="00C11B77">
        <w:rPr>
          <w:rFonts w:eastAsiaTheme="minorHAnsi"/>
          <w:lang w:eastAsia="en-US"/>
        </w:rPr>
        <w:t>oda).</w:t>
      </w:r>
    </w:p>
    <w:p w14:paraId="5B837C69" w14:textId="44039304" w:rsidR="00B607CD" w:rsidRPr="002F6C6F" w:rsidRDefault="00B607CD" w:rsidP="002F6C6F">
      <w:hyperlink r:id="rId17" w:history="1">
        <w:r w:rsidRPr="00B607CD">
          <w:rPr>
            <w:rStyle w:val="Hyperlink"/>
          </w:rPr>
          <w:t>Žiemos saulėgrįža, Elnio devyniaragio šventė</w:t>
        </w:r>
      </w:hyperlink>
      <w:r>
        <w:t xml:space="preserve"> (</w:t>
      </w:r>
      <w:r w:rsidR="006C7E25">
        <w:t>d</w:t>
      </w:r>
      <w:r w:rsidR="004A6225">
        <w:t>ėlionės užduoti</w:t>
      </w:r>
      <w:r w:rsidR="00AB24C9">
        <w:t>).</w:t>
      </w:r>
    </w:p>
    <w:p w14:paraId="49449B06" w14:textId="40C3DF28" w:rsidR="006F2B3A" w:rsidRPr="00C11B77" w:rsidRDefault="0093683D" w:rsidP="006C4BF0">
      <w:pPr>
        <w:spacing w:after="160" w:line="259" w:lineRule="auto"/>
        <w:rPr>
          <w:rFonts w:eastAsiaTheme="minorHAnsi"/>
          <w:lang w:eastAsia="en-US"/>
        </w:rPr>
      </w:pPr>
      <w:hyperlink r:id="rId18" w:history="1">
        <w:r w:rsidRPr="00C11B77">
          <w:rPr>
            <w:rStyle w:val="Hyperlink"/>
          </w:rPr>
          <w:t>Baltų simboliai ir raštai – Gerviulizdas.lt</w:t>
        </w:r>
      </w:hyperlink>
      <w:r w:rsidRPr="00C11B77">
        <w:rPr>
          <w:rFonts w:eastAsiaTheme="minorHAnsi"/>
          <w:lang w:eastAsia="en-US"/>
        </w:rPr>
        <w:t xml:space="preserve"> (</w:t>
      </w:r>
      <w:r w:rsidR="006C7E25">
        <w:rPr>
          <w:rFonts w:eastAsiaTheme="minorHAnsi"/>
          <w:lang w:eastAsia="en-US"/>
        </w:rPr>
        <w:t>n</w:t>
      </w:r>
      <w:r w:rsidRPr="00C11B77">
        <w:rPr>
          <w:rFonts w:eastAsiaTheme="minorHAnsi"/>
          <w:lang w:eastAsia="en-US"/>
        </w:rPr>
        <w:t xml:space="preserve">uoroda į edukaciją </w:t>
      </w:r>
      <w:r w:rsidR="00026AA2" w:rsidRPr="00C11B77">
        <w:rPr>
          <w:rFonts w:eastAsiaTheme="minorHAnsi"/>
          <w:lang w:eastAsia="en-US"/>
        </w:rPr>
        <w:t xml:space="preserve">,, </w:t>
      </w:r>
      <w:r w:rsidRPr="00C11B77">
        <w:rPr>
          <w:rFonts w:eastAsiaTheme="minorHAnsi"/>
          <w:lang w:eastAsia="en-US"/>
        </w:rPr>
        <w:t>Baltų simboliai ir raštai“</w:t>
      </w:r>
      <w:r w:rsidR="00026AA2" w:rsidRPr="00C11B77">
        <w:rPr>
          <w:rFonts w:eastAsiaTheme="minorHAnsi"/>
          <w:lang w:eastAsia="en-US"/>
        </w:rPr>
        <w:t>).</w:t>
      </w:r>
    </w:p>
    <w:p w14:paraId="4B186D27" w14:textId="2E725D70" w:rsidR="006F2B3A" w:rsidRPr="00C11B77" w:rsidRDefault="00A43999" w:rsidP="00A43999">
      <w:pPr>
        <w:rPr>
          <w:rFonts w:eastAsiaTheme="minorHAnsi"/>
          <w:lang w:eastAsia="en-US"/>
        </w:rPr>
      </w:pPr>
      <w:hyperlink r:id="rId19" w:history="1">
        <w:r w:rsidRPr="00C11B77">
          <w:rPr>
            <w:rStyle w:val="Hyperlink"/>
          </w:rPr>
          <w:t>BALTŲ ŠVENTADIENIAI (31) ŽIEMOS SAULĖGRĮŽA</w:t>
        </w:r>
      </w:hyperlink>
      <w:r w:rsidRPr="00C11B77">
        <w:rPr>
          <w:rFonts w:eastAsiaTheme="minorHAnsi"/>
          <w:lang w:eastAsia="en-US"/>
        </w:rPr>
        <w:t xml:space="preserve"> (</w:t>
      </w:r>
      <w:r w:rsidR="006C7E25">
        <w:rPr>
          <w:rFonts w:eastAsiaTheme="minorHAnsi"/>
          <w:lang w:eastAsia="en-US"/>
        </w:rPr>
        <w:t>n</w:t>
      </w:r>
      <w:r w:rsidRPr="00C11B77">
        <w:rPr>
          <w:rFonts w:eastAsiaTheme="minorHAnsi"/>
          <w:lang w:eastAsia="en-US"/>
        </w:rPr>
        <w:t>uoroda į v</w:t>
      </w:r>
      <w:r w:rsidR="006C7E25">
        <w:rPr>
          <w:rFonts w:eastAsiaTheme="minorHAnsi"/>
          <w:lang w:eastAsia="en-US"/>
        </w:rPr>
        <w:t>aizdo</w:t>
      </w:r>
      <w:r w:rsidRPr="00C11B77">
        <w:rPr>
          <w:rFonts w:eastAsiaTheme="minorHAnsi"/>
          <w:lang w:eastAsia="en-US"/>
        </w:rPr>
        <w:t xml:space="preserve"> medžiagą</w:t>
      </w:r>
      <w:r w:rsidR="006C7E25">
        <w:rPr>
          <w:rFonts w:eastAsiaTheme="minorHAnsi"/>
          <w:lang w:eastAsia="en-US"/>
        </w:rPr>
        <w:t>,</w:t>
      </w:r>
      <w:r w:rsidRPr="00C11B77">
        <w:rPr>
          <w:rFonts w:eastAsiaTheme="minorHAnsi"/>
          <w:lang w:eastAsia="en-US"/>
        </w:rPr>
        <w:t xml:space="preserve"> </w:t>
      </w:r>
      <w:r w:rsidR="006C7E25">
        <w:rPr>
          <w:rFonts w:eastAsiaTheme="minorHAnsi"/>
          <w:lang w:eastAsia="en-US"/>
        </w:rPr>
        <w:t>reikia atkarpa: nuo pradžios iki 9</w:t>
      </w:r>
      <w:r w:rsidR="00B866F2">
        <w:rPr>
          <w:rFonts w:eastAsiaTheme="minorHAnsi"/>
          <w:lang w:eastAsia="en-US"/>
        </w:rPr>
        <w:t xml:space="preserve"> min.</w:t>
      </w:r>
      <w:r w:rsidR="00026AA2" w:rsidRPr="00C11B77">
        <w:rPr>
          <w:rFonts w:eastAsiaTheme="minorHAnsi"/>
          <w:lang w:eastAsia="en-US"/>
        </w:rPr>
        <w:t>).</w:t>
      </w:r>
    </w:p>
    <w:p w14:paraId="09FB711E" w14:textId="49D8F2A6" w:rsidR="006C4BF0" w:rsidRPr="00C11B77" w:rsidRDefault="007568B4" w:rsidP="00383034">
      <w:hyperlink r:id="rId20" w:history="1">
        <w:r w:rsidRPr="00C11B77">
          <w:rPr>
            <w:rStyle w:val="Hyperlink"/>
          </w:rPr>
          <w:t>Minkštučiai Kalėdiniai meduoliai - receptas | La Maistas</w:t>
        </w:r>
      </w:hyperlink>
      <w:r w:rsidRPr="00C11B77">
        <w:t xml:space="preserve"> (Meduolių tešlos bei glaisto recepto nuoroda).</w:t>
      </w:r>
      <w:r w:rsidR="00383034" w:rsidRPr="00C11B77">
        <w:br/>
      </w:r>
    </w:p>
    <w:p w14:paraId="5D428397" w14:textId="480DCCAC" w:rsidR="00A43999" w:rsidRDefault="00A43999" w:rsidP="005242D4">
      <w:pPr>
        <w:spacing w:after="160" w:line="259" w:lineRule="auto"/>
        <w:rPr>
          <w:rFonts w:eastAsiaTheme="minorHAnsi"/>
          <w:lang w:eastAsia="en-US"/>
        </w:rPr>
      </w:pPr>
    </w:p>
    <w:p w14:paraId="4524C743" w14:textId="77777777" w:rsidR="00415B4E" w:rsidRPr="00766D3E" w:rsidRDefault="00415B4E" w:rsidP="00415B4E">
      <w:pPr>
        <w:rPr>
          <w:b/>
          <w:i/>
          <w:iCs/>
        </w:rPr>
      </w:pPr>
      <w:r w:rsidRPr="00766D3E">
        <w:rPr>
          <w:b/>
          <w:i/>
        </w:rPr>
        <w:t>Parengė mokyklos „Baltų šalis“ mokytojai</w:t>
      </w:r>
    </w:p>
    <w:p w14:paraId="2EFD2DFB" w14:textId="77777777" w:rsidR="00415B4E" w:rsidRPr="00EF343B" w:rsidRDefault="00415B4E" w:rsidP="00415B4E"/>
    <w:p w14:paraId="6704FB2C" w14:textId="77777777" w:rsidR="00415B4E" w:rsidRPr="00EF343B" w:rsidRDefault="00415B4E" w:rsidP="005242D4">
      <w:pPr>
        <w:spacing w:after="160" w:line="259" w:lineRule="auto"/>
        <w:rPr>
          <w:rFonts w:eastAsiaTheme="minorHAnsi"/>
          <w:lang w:eastAsia="en-US"/>
        </w:rPr>
      </w:pPr>
    </w:p>
    <w:sectPr w:rsidR="00415B4E" w:rsidRPr="00EF343B">
      <w:footerReference w:type="default" r:id="rId2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0E0D4" w14:textId="77777777" w:rsidR="00D61A5E" w:rsidRDefault="00D61A5E" w:rsidP="009D315E">
      <w:r>
        <w:separator/>
      </w:r>
    </w:p>
  </w:endnote>
  <w:endnote w:type="continuationSeparator" w:id="0">
    <w:p w14:paraId="209C32BF" w14:textId="77777777" w:rsidR="00D61A5E" w:rsidRDefault="00D61A5E" w:rsidP="009D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991D0" w14:textId="77777777" w:rsidR="009D315E" w:rsidRDefault="009D3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287C0" w14:textId="77777777" w:rsidR="00D61A5E" w:rsidRDefault="00D61A5E" w:rsidP="009D315E">
      <w:r>
        <w:separator/>
      </w:r>
    </w:p>
  </w:footnote>
  <w:footnote w:type="continuationSeparator" w:id="0">
    <w:p w14:paraId="11E2E3A9" w14:textId="77777777" w:rsidR="00D61A5E" w:rsidRDefault="00D61A5E" w:rsidP="009D3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72CD"/>
    <w:multiLevelType w:val="multilevel"/>
    <w:tmpl w:val="01E8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3056C"/>
    <w:multiLevelType w:val="hybridMultilevel"/>
    <w:tmpl w:val="74AA115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360186"/>
    <w:multiLevelType w:val="multilevel"/>
    <w:tmpl w:val="2898C0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4413"/>
    <w:multiLevelType w:val="hybridMultilevel"/>
    <w:tmpl w:val="AC165A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4442229"/>
    <w:multiLevelType w:val="hybridMultilevel"/>
    <w:tmpl w:val="D362187E"/>
    <w:lvl w:ilvl="0" w:tplc="262A7820">
      <w:start w:val="1"/>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5" w15:restartNumberingAfterBreak="0">
    <w:nsid w:val="14A94B37"/>
    <w:multiLevelType w:val="hybridMultilevel"/>
    <w:tmpl w:val="5EECDB10"/>
    <w:lvl w:ilvl="0" w:tplc="1C321636">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5DA139B"/>
    <w:multiLevelType w:val="hybridMultilevel"/>
    <w:tmpl w:val="27E6245A"/>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F064F9F"/>
    <w:multiLevelType w:val="hybridMultilevel"/>
    <w:tmpl w:val="881C35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FD56A13"/>
    <w:multiLevelType w:val="hybridMultilevel"/>
    <w:tmpl w:val="46B4F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AB71F3"/>
    <w:multiLevelType w:val="multilevel"/>
    <w:tmpl w:val="8962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46669"/>
    <w:multiLevelType w:val="hybridMultilevel"/>
    <w:tmpl w:val="0090D132"/>
    <w:lvl w:ilvl="0" w:tplc="67104268">
      <w:start w:val="1"/>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11" w15:restartNumberingAfterBreak="0">
    <w:nsid w:val="2CAB5642"/>
    <w:multiLevelType w:val="hybridMultilevel"/>
    <w:tmpl w:val="E8B64C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E7611FE"/>
    <w:multiLevelType w:val="hybridMultilevel"/>
    <w:tmpl w:val="CC58034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3" w15:restartNumberingAfterBreak="0">
    <w:nsid w:val="4A1E2D28"/>
    <w:multiLevelType w:val="hybridMultilevel"/>
    <w:tmpl w:val="7ADCDF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CEC4CDE"/>
    <w:multiLevelType w:val="hybridMultilevel"/>
    <w:tmpl w:val="D3281F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0CD1560"/>
    <w:multiLevelType w:val="hybridMultilevel"/>
    <w:tmpl w:val="B344CDC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546139C"/>
    <w:multiLevelType w:val="multilevel"/>
    <w:tmpl w:val="20ACA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9449E"/>
    <w:multiLevelType w:val="multilevel"/>
    <w:tmpl w:val="6804E6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551A0"/>
    <w:multiLevelType w:val="hybridMultilevel"/>
    <w:tmpl w:val="A918687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0716675"/>
    <w:multiLevelType w:val="hybridMultilevel"/>
    <w:tmpl w:val="C0C867E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73A96F57"/>
    <w:multiLevelType w:val="hybridMultilevel"/>
    <w:tmpl w:val="5D4EEF98"/>
    <w:lvl w:ilvl="0" w:tplc="56E2A422">
      <w:start w:val="1"/>
      <w:numFmt w:val="decimal"/>
      <w:lvlText w:val="%1)"/>
      <w:lvlJc w:val="left"/>
      <w:pPr>
        <w:ind w:left="927" w:hanging="360"/>
      </w:pPr>
      <w:rPr>
        <w:rFonts w:eastAsia="Calibri"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1" w15:restartNumberingAfterBreak="0">
    <w:nsid w:val="73C51DF4"/>
    <w:multiLevelType w:val="multilevel"/>
    <w:tmpl w:val="BEF4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0858188">
    <w:abstractNumId w:val="11"/>
  </w:num>
  <w:num w:numId="2" w16cid:durableId="1370105176">
    <w:abstractNumId w:val="13"/>
  </w:num>
  <w:num w:numId="3" w16cid:durableId="2140997746">
    <w:abstractNumId w:val="3"/>
  </w:num>
  <w:num w:numId="4" w16cid:durableId="569770238">
    <w:abstractNumId w:val="6"/>
  </w:num>
  <w:num w:numId="5" w16cid:durableId="124088506">
    <w:abstractNumId w:val="5"/>
  </w:num>
  <w:num w:numId="6" w16cid:durableId="900336025">
    <w:abstractNumId w:val="20"/>
  </w:num>
  <w:num w:numId="7" w16cid:durableId="1809274336">
    <w:abstractNumId w:val="4"/>
  </w:num>
  <w:num w:numId="8" w16cid:durableId="809326731">
    <w:abstractNumId w:val="1"/>
  </w:num>
  <w:num w:numId="9" w16cid:durableId="289173347">
    <w:abstractNumId w:val="18"/>
  </w:num>
  <w:num w:numId="10" w16cid:durableId="689720518">
    <w:abstractNumId w:val="10"/>
  </w:num>
  <w:num w:numId="11" w16cid:durableId="1324042691">
    <w:abstractNumId w:val="14"/>
  </w:num>
  <w:num w:numId="12" w16cid:durableId="1795100011">
    <w:abstractNumId w:val="9"/>
  </w:num>
  <w:num w:numId="13" w16cid:durableId="266156182">
    <w:abstractNumId w:val="16"/>
  </w:num>
  <w:num w:numId="14" w16cid:durableId="447091929">
    <w:abstractNumId w:val="17"/>
  </w:num>
  <w:num w:numId="15" w16cid:durableId="2020082394">
    <w:abstractNumId w:val="21"/>
  </w:num>
  <w:num w:numId="16" w16cid:durableId="1198814631">
    <w:abstractNumId w:val="0"/>
  </w:num>
  <w:num w:numId="17" w16cid:durableId="1345283539">
    <w:abstractNumId w:val="2"/>
  </w:num>
  <w:num w:numId="18" w16cid:durableId="1781412818">
    <w:abstractNumId w:val="15"/>
  </w:num>
  <w:num w:numId="19" w16cid:durableId="1845971204">
    <w:abstractNumId w:val="12"/>
  </w:num>
  <w:num w:numId="20" w16cid:durableId="219022512">
    <w:abstractNumId w:val="19"/>
  </w:num>
  <w:num w:numId="21" w16cid:durableId="1959215021">
    <w:abstractNumId w:val="8"/>
  </w:num>
  <w:num w:numId="22" w16cid:durableId="2017532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59B"/>
    <w:rsid w:val="00000AB0"/>
    <w:rsid w:val="00012A82"/>
    <w:rsid w:val="0002501D"/>
    <w:rsid w:val="0002622A"/>
    <w:rsid w:val="00026AA2"/>
    <w:rsid w:val="0005129E"/>
    <w:rsid w:val="00052A6B"/>
    <w:rsid w:val="000718DF"/>
    <w:rsid w:val="0007732D"/>
    <w:rsid w:val="000816BB"/>
    <w:rsid w:val="00092F7E"/>
    <w:rsid w:val="000C1641"/>
    <w:rsid w:val="000E172F"/>
    <w:rsid w:val="000F4941"/>
    <w:rsid w:val="000F52B8"/>
    <w:rsid w:val="00113D2E"/>
    <w:rsid w:val="0012268C"/>
    <w:rsid w:val="001358D8"/>
    <w:rsid w:val="001741D2"/>
    <w:rsid w:val="0018097E"/>
    <w:rsid w:val="0018735E"/>
    <w:rsid w:val="001A1EDC"/>
    <w:rsid w:val="00202E63"/>
    <w:rsid w:val="00242C26"/>
    <w:rsid w:val="002434FC"/>
    <w:rsid w:val="002554E9"/>
    <w:rsid w:val="0028689E"/>
    <w:rsid w:val="002B6981"/>
    <w:rsid w:val="002F3355"/>
    <w:rsid w:val="002F4535"/>
    <w:rsid w:val="002F527A"/>
    <w:rsid w:val="002F6C6F"/>
    <w:rsid w:val="002F73AF"/>
    <w:rsid w:val="00315D7F"/>
    <w:rsid w:val="003229E0"/>
    <w:rsid w:val="00355D2E"/>
    <w:rsid w:val="00374BC7"/>
    <w:rsid w:val="00383034"/>
    <w:rsid w:val="00386DFE"/>
    <w:rsid w:val="003872A4"/>
    <w:rsid w:val="00391ED4"/>
    <w:rsid w:val="00395309"/>
    <w:rsid w:val="0039549D"/>
    <w:rsid w:val="003A7FFD"/>
    <w:rsid w:val="003E3CF5"/>
    <w:rsid w:val="003E6461"/>
    <w:rsid w:val="003F4BE1"/>
    <w:rsid w:val="00406B60"/>
    <w:rsid w:val="0041164B"/>
    <w:rsid w:val="00412A81"/>
    <w:rsid w:val="004142AD"/>
    <w:rsid w:val="00415B4E"/>
    <w:rsid w:val="00465D37"/>
    <w:rsid w:val="0049122C"/>
    <w:rsid w:val="004A6225"/>
    <w:rsid w:val="004B15C5"/>
    <w:rsid w:val="004C4CDC"/>
    <w:rsid w:val="004F2CA8"/>
    <w:rsid w:val="004F555D"/>
    <w:rsid w:val="00500A22"/>
    <w:rsid w:val="00514EB2"/>
    <w:rsid w:val="00516BB2"/>
    <w:rsid w:val="00521864"/>
    <w:rsid w:val="005242D4"/>
    <w:rsid w:val="005519EA"/>
    <w:rsid w:val="00571A81"/>
    <w:rsid w:val="005B04A4"/>
    <w:rsid w:val="005E0D8A"/>
    <w:rsid w:val="006065F6"/>
    <w:rsid w:val="00616B06"/>
    <w:rsid w:val="00630C52"/>
    <w:rsid w:val="006622F3"/>
    <w:rsid w:val="00691EB6"/>
    <w:rsid w:val="006A249B"/>
    <w:rsid w:val="006C4BF0"/>
    <w:rsid w:val="006C7E25"/>
    <w:rsid w:val="006E0512"/>
    <w:rsid w:val="006F2B3A"/>
    <w:rsid w:val="00717591"/>
    <w:rsid w:val="00733BE0"/>
    <w:rsid w:val="007568B4"/>
    <w:rsid w:val="00766D3E"/>
    <w:rsid w:val="00790688"/>
    <w:rsid w:val="007935DA"/>
    <w:rsid w:val="00796500"/>
    <w:rsid w:val="007A6D48"/>
    <w:rsid w:val="007C2290"/>
    <w:rsid w:val="007C2C13"/>
    <w:rsid w:val="007D649A"/>
    <w:rsid w:val="007E3368"/>
    <w:rsid w:val="007E36F3"/>
    <w:rsid w:val="00816619"/>
    <w:rsid w:val="00837DB7"/>
    <w:rsid w:val="00841D99"/>
    <w:rsid w:val="008437F6"/>
    <w:rsid w:val="00843B42"/>
    <w:rsid w:val="008553E0"/>
    <w:rsid w:val="0087016D"/>
    <w:rsid w:val="008724D9"/>
    <w:rsid w:val="00872A8A"/>
    <w:rsid w:val="00883542"/>
    <w:rsid w:val="008A23A8"/>
    <w:rsid w:val="008B07B4"/>
    <w:rsid w:val="008C4A9B"/>
    <w:rsid w:val="008C7904"/>
    <w:rsid w:val="008E51A3"/>
    <w:rsid w:val="00901C6C"/>
    <w:rsid w:val="00907D38"/>
    <w:rsid w:val="0093041C"/>
    <w:rsid w:val="0093300A"/>
    <w:rsid w:val="0093683D"/>
    <w:rsid w:val="0094533C"/>
    <w:rsid w:val="009A540F"/>
    <w:rsid w:val="009C4E2D"/>
    <w:rsid w:val="009D2058"/>
    <w:rsid w:val="009D315E"/>
    <w:rsid w:val="009D5A7A"/>
    <w:rsid w:val="00A01189"/>
    <w:rsid w:val="00A0564D"/>
    <w:rsid w:val="00A43999"/>
    <w:rsid w:val="00A675DA"/>
    <w:rsid w:val="00A716B0"/>
    <w:rsid w:val="00A969AE"/>
    <w:rsid w:val="00AB18B4"/>
    <w:rsid w:val="00AB24C9"/>
    <w:rsid w:val="00AB56EC"/>
    <w:rsid w:val="00AC2283"/>
    <w:rsid w:val="00AD1CFD"/>
    <w:rsid w:val="00AE681E"/>
    <w:rsid w:val="00AF203B"/>
    <w:rsid w:val="00B12606"/>
    <w:rsid w:val="00B16217"/>
    <w:rsid w:val="00B2255B"/>
    <w:rsid w:val="00B26E37"/>
    <w:rsid w:val="00B46AF5"/>
    <w:rsid w:val="00B53560"/>
    <w:rsid w:val="00B607CD"/>
    <w:rsid w:val="00B866F2"/>
    <w:rsid w:val="00BA4650"/>
    <w:rsid w:val="00BC76C1"/>
    <w:rsid w:val="00BD6386"/>
    <w:rsid w:val="00BF0D62"/>
    <w:rsid w:val="00C052CB"/>
    <w:rsid w:val="00C10462"/>
    <w:rsid w:val="00C11B77"/>
    <w:rsid w:val="00C20C31"/>
    <w:rsid w:val="00C5459B"/>
    <w:rsid w:val="00C549C6"/>
    <w:rsid w:val="00C74D53"/>
    <w:rsid w:val="00C76A32"/>
    <w:rsid w:val="00CB6A18"/>
    <w:rsid w:val="00CD161B"/>
    <w:rsid w:val="00CF5086"/>
    <w:rsid w:val="00CF5AC5"/>
    <w:rsid w:val="00D0792E"/>
    <w:rsid w:val="00D12816"/>
    <w:rsid w:val="00D23DBF"/>
    <w:rsid w:val="00D326B6"/>
    <w:rsid w:val="00D61A5E"/>
    <w:rsid w:val="00D6528C"/>
    <w:rsid w:val="00D7208B"/>
    <w:rsid w:val="00D91FB4"/>
    <w:rsid w:val="00D93826"/>
    <w:rsid w:val="00DA0F7E"/>
    <w:rsid w:val="00E06AFA"/>
    <w:rsid w:val="00E26C9F"/>
    <w:rsid w:val="00E329F9"/>
    <w:rsid w:val="00E375C2"/>
    <w:rsid w:val="00E461A8"/>
    <w:rsid w:val="00E63C9F"/>
    <w:rsid w:val="00E66316"/>
    <w:rsid w:val="00E66652"/>
    <w:rsid w:val="00E96C9E"/>
    <w:rsid w:val="00ED269D"/>
    <w:rsid w:val="00EF343B"/>
    <w:rsid w:val="00F07AAF"/>
    <w:rsid w:val="00F11BBE"/>
    <w:rsid w:val="00F16DE0"/>
    <w:rsid w:val="00F337FD"/>
    <w:rsid w:val="00F41332"/>
    <w:rsid w:val="00F41697"/>
    <w:rsid w:val="00F615E5"/>
    <w:rsid w:val="00F8231B"/>
    <w:rsid w:val="00F824CD"/>
    <w:rsid w:val="00F9719D"/>
    <w:rsid w:val="00FB0CB7"/>
    <w:rsid w:val="00FB1E63"/>
    <w:rsid w:val="00FC796A"/>
    <w:rsid w:val="00FD7F9C"/>
    <w:rsid w:val="00FE47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D14AB"/>
  <w15:chartTrackingRefBased/>
  <w15:docId w15:val="{DA5C0B42-8561-4D51-B54A-BAFF441B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0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416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416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5459B"/>
    <w:pPr>
      <w:keepNext/>
      <w:keepLines/>
      <w:spacing w:before="40" w:line="259" w:lineRule="auto"/>
      <w:outlineLvl w:val="2"/>
    </w:pPr>
    <w:rPr>
      <w:rFonts w:asciiTheme="majorHAnsi" w:eastAsiaTheme="majorEastAsia" w:hAnsiTheme="majorHAnsi" w:cstheme="majorBidi"/>
      <w:color w:val="1F4D78" w:themeColor="accent1" w:themeShade="7F"/>
      <w:kern w:val="2"/>
      <w:lang w:val="en-GB" w:eastAsia="en-US"/>
      <w14:ligatures w14:val="standardContextual"/>
    </w:rPr>
  </w:style>
  <w:style w:type="paragraph" w:styleId="Heading4">
    <w:name w:val="heading 4"/>
    <w:basedOn w:val="Normal"/>
    <w:next w:val="Normal"/>
    <w:link w:val="Heading4Char"/>
    <w:uiPriority w:val="9"/>
    <w:unhideWhenUsed/>
    <w:qFormat/>
    <w:rsid w:val="00092F7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59B"/>
    <w:rPr>
      <w:rFonts w:asciiTheme="majorHAnsi" w:eastAsiaTheme="majorEastAsia" w:hAnsiTheme="majorHAnsi" w:cstheme="majorBidi"/>
      <w:color w:val="1F4D78" w:themeColor="accent1" w:themeShade="7F"/>
      <w:kern w:val="2"/>
      <w:sz w:val="24"/>
      <w:szCs w:val="24"/>
      <w:lang w:val="en-GB"/>
      <w14:ligatures w14:val="standardContextual"/>
    </w:rPr>
  </w:style>
  <w:style w:type="paragraph" w:styleId="ListParagraph">
    <w:name w:val="List Paragraph"/>
    <w:basedOn w:val="Normal"/>
    <w:uiPriority w:val="34"/>
    <w:qFormat/>
    <w:rsid w:val="00C5459B"/>
    <w:pPr>
      <w:ind w:left="720"/>
      <w:contextualSpacing/>
    </w:pPr>
  </w:style>
  <w:style w:type="table" w:styleId="TableGrid">
    <w:name w:val="Table Grid"/>
    <w:basedOn w:val="TableNormal"/>
    <w:uiPriority w:val="39"/>
    <w:rsid w:val="00C5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C5459B"/>
    <w:pPr>
      <w:spacing w:after="0" w:line="240" w:lineRule="auto"/>
    </w:pPr>
  </w:style>
  <w:style w:type="character" w:customStyle="1" w:styleId="Heading1Char">
    <w:name w:val="Heading 1 Char"/>
    <w:basedOn w:val="DefaultParagraphFont"/>
    <w:link w:val="Heading1"/>
    <w:uiPriority w:val="9"/>
    <w:rsid w:val="00F41697"/>
    <w:rPr>
      <w:rFonts w:asciiTheme="majorHAnsi" w:eastAsiaTheme="majorEastAsia" w:hAnsiTheme="majorHAnsi" w:cstheme="majorBidi"/>
      <w:color w:val="2E74B5" w:themeColor="accent1" w:themeShade="BF"/>
      <w:sz w:val="32"/>
      <w:szCs w:val="32"/>
      <w:lang w:eastAsia="lt-LT"/>
    </w:rPr>
  </w:style>
  <w:style w:type="character" w:customStyle="1" w:styleId="Heading2Char">
    <w:name w:val="Heading 2 Char"/>
    <w:basedOn w:val="DefaultParagraphFont"/>
    <w:link w:val="Heading2"/>
    <w:uiPriority w:val="9"/>
    <w:semiHidden/>
    <w:rsid w:val="00F41697"/>
    <w:rPr>
      <w:rFonts w:asciiTheme="majorHAnsi" w:eastAsiaTheme="majorEastAsia" w:hAnsiTheme="majorHAnsi" w:cstheme="majorBidi"/>
      <w:color w:val="2E74B5" w:themeColor="accent1" w:themeShade="BF"/>
      <w:sz w:val="26"/>
      <w:szCs w:val="26"/>
      <w:lang w:eastAsia="lt-LT"/>
    </w:rPr>
  </w:style>
  <w:style w:type="paragraph" w:customStyle="1" w:styleId="western">
    <w:name w:val="western"/>
    <w:basedOn w:val="Normal"/>
    <w:rsid w:val="00F41697"/>
    <w:pPr>
      <w:spacing w:before="100" w:beforeAutospacing="1" w:after="100" w:afterAutospacing="1"/>
    </w:pPr>
  </w:style>
  <w:style w:type="paragraph" w:styleId="NormalWeb">
    <w:name w:val="Normal (Web)"/>
    <w:basedOn w:val="Normal"/>
    <w:uiPriority w:val="99"/>
    <w:unhideWhenUsed/>
    <w:rsid w:val="00F41697"/>
    <w:pPr>
      <w:spacing w:before="100" w:beforeAutospacing="1" w:after="100" w:afterAutospacing="1"/>
    </w:pPr>
  </w:style>
  <w:style w:type="character" w:styleId="Strong">
    <w:name w:val="Strong"/>
    <w:basedOn w:val="DefaultParagraphFont"/>
    <w:uiPriority w:val="22"/>
    <w:qFormat/>
    <w:rsid w:val="00F41697"/>
    <w:rPr>
      <w:b/>
      <w:bCs/>
    </w:rPr>
  </w:style>
  <w:style w:type="character" w:styleId="Hyperlink">
    <w:name w:val="Hyperlink"/>
    <w:basedOn w:val="DefaultParagraphFont"/>
    <w:uiPriority w:val="99"/>
    <w:unhideWhenUsed/>
    <w:rsid w:val="00F41697"/>
    <w:rPr>
      <w:color w:val="0000FF"/>
      <w:u w:val="single"/>
    </w:rPr>
  </w:style>
  <w:style w:type="table" w:customStyle="1" w:styleId="Lentelstinklelis1">
    <w:name w:val="Lentelės tinklelis1"/>
    <w:basedOn w:val="TableNormal"/>
    <w:next w:val="TableGrid"/>
    <w:uiPriority w:val="39"/>
    <w:rsid w:val="003E6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B04A4"/>
    <w:rPr>
      <w:i/>
      <w:iCs/>
    </w:rPr>
  </w:style>
  <w:style w:type="character" w:styleId="FollowedHyperlink">
    <w:name w:val="FollowedHyperlink"/>
    <w:basedOn w:val="DefaultParagraphFont"/>
    <w:uiPriority w:val="99"/>
    <w:semiHidden/>
    <w:unhideWhenUsed/>
    <w:rsid w:val="002434FC"/>
    <w:rPr>
      <w:color w:val="954F72" w:themeColor="followedHyperlink"/>
      <w:u w:val="single"/>
    </w:rPr>
  </w:style>
  <w:style w:type="paragraph" w:styleId="Header">
    <w:name w:val="header"/>
    <w:basedOn w:val="Normal"/>
    <w:link w:val="HeaderChar"/>
    <w:uiPriority w:val="99"/>
    <w:unhideWhenUsed/>
    <w:rsid w:val="009D315E"/>
    <w:pPr>
      <w:tabs>
        <w:tab w:val="center" w:pos="4513"/>
        <w:tab w:val="right" w:pos="9026"/>
      </w:tabs>
    </w:pPr>
  </w:style>
  <w:style w:type="character" w:customStyle="1" w:styleId="HeaderChar">
    <w:name w:val="Header Char"/>
    <w:basedOn w:val="DefaultParagraphFont"/>
    <w:link w:val="Header"/>
    <w:uiPriority w:val="99"/>
    <w:rsid w:val="009D315E"/>
    <w:rPr>
      <w:rFonts w:ascii="Calibri" w:eastAsia="Calibri" w:hAnsi="Calibri" w:cs="Calibri"/>
      <w:lang w:eastAsia="lt-LT"/>
    </w:rPr>
  </w:style>
  <w:style w:type="paragraph" w:styleId="Footer">
    <w:name w:val="footer"/>
    <w:basedOn w:val="Normal"/>
    <w:link w:val="FooterChar"/>
    <w:uiPriority w:val="99"/>
    <w:unhideWhenUsed/>
    <w:rsid w:val="009D315E"/>
    <w:pPr>
      <w:tabs>
        <w:tab w:val="center" w:pos="4513"/>
        <w:tab w:val="right" w:pos="9026"/>
      </w:tabs>
    </w:pPr>
  </w:style>
  <w:style w:type="character" w:customStyle="1" w:styleId="FooterChar">
    <w:name w:val="Footer Char"/>
    <w:basedOn w:val="DefaultParagraphFont"/>
    <w:link w:val="Footer"/>
    <w:uiPriority w:val="99"/>
    <w:rsid w:val="009D315E"/>
    <w:rPr>
      <w:rFonts w:ascii="Calibri" w:eastAsia="Calibri" w:hAnsi="Calibri" w:cs="Calibri"/>
      <w:lang w:eastAsia="lt-LT"/>
    </w:rPr>
  </w:style>
  <w:style w:type="paragraph" w:styleId="FootnoteText">
    <w:name w:val="footnote text"/>
    <w:basedOn w:val="Normal"/>
    <w:link w:val="FootnoteTextChar"/>
    <w:uiPriority w:val="99"/>
    <w:semiHidden/>
    <w:unhideWhenUsed/>
    <w:rsid w:val="009D315E"/>
    <w:rPr>
      <w:sz w:val="20"/>
      <w:szCs w:val="20"/>
    </w:rPr>
  </w:style>
  <w:style w:type="character" w:customStyle="1" w:styleId="FootnoteTextChar">
    <w:name w:val="Footnote Text Char"/>
    <w:basedOn w:val="DefaultParagraphFont"/>
    <w:link w:val="FootnoteText"/>
    <w:uiPriority w:val="99"/>
    <w:semiHidden/>
    <w:rsid w:val="009D315E"/>
    <w:rPr>
      <w:rFonts w:ascii="Calibri" w:eastAsia="Calibri" w:hAnsi="Calibri" w:cs="Calibri"/>
      <w:sz w:val="20"/>
      <w:szCs w:val="20"/>
      <w:lang w:eastAsia="lt-LT"/>
    </w:rPr>
  </w:style>
  <w:style w:type="character" w:styleId="FootnoteReference">
    <w:name w:val="footnote reference"/>
    <w:basedOn w:val="DefaultParagraphFont"/>
    <w:uiPriority w:val="99"/>
    <w:semiHidden/>
    <w:unhideWhenUsed/>
    <w:rsid w:val="009D315E"/>
    <w:rPr>
      <w:vertAlign w:val="superscript"/>
    </w:rPr>
  </w:style>
  <w:style w:type="character" w:customStyle="1" w:styleId="UnresolvedMention1">
    <w:name w:val="Unresolved Mention1"/>
    <w:basedOn w:val="DefaultParagraphFont"/>
    <w:uiPriority w:val="99"/>
    <w:semiHidden/>
    <w:unhideWhenUsed/>
    <w:rsid w:val="00B607CD"/>
    <w:rPr>
      <w:color w:val="605E5C"/>
      <w:shd w:val="clear" w:color="auto" w:fill="E1DFDD"/>
    </w:rPr>
  </w:style>
  <w:style w:type="character" w:customStyle="1" w:styleId="Heading4Char">
    <w:name w:val="Heading 4 Char"/>
    <w:basedOn w:val="DefaultParagraphFont"/>
    <w:link w:val="Heading4"/>
    <w:uiPriority w:val="9"/>
    <w:rsid w:val="00092F7E"/>
    <w:rPr>
      <w:rFonts w:asciiTheme="majorHAnsi" w:eastAsiaTheme="majorEastAsia" w:hAnsiTheme="majorHAnsi" w:cstheme="majorBidi"/>
      <w:i/>
      <w:iCs/>
      <w:color w:val="2E74B5" w:themeColor="accent1" w:themeShade="BF"/>
      <w:sz w:val="24"/>
      <w:szCs w:val="24"/>
      <w:lang w:eastAsia="en-GB"/>
    </w:rPr>
  </w:style>
  <w:style w:type="character" w:customStyle="1" w:styleId="apple-converted-space">
    <w:name w:val="apple-converted-space"/>
    <w:basedOn w:val="DefaultParagraphFont"/>
    <w:rsid w:val="00092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9715">
      <w:bodyDiv w:val="1"/>
      <w:marLeft w:val="0"/>
      <w:marRight w:val="0"/>
      <w:marTop w:val="0"/>
      <w:marBottom w:val="0"/>
      <w:divBdr>
        <w:top w:val="none" w:sz="0" w:space="0" w:color="auto"/>
        <w:left w:val="none" w:sz="0" w:space="0" w:color="auto"/>
        <w:bottom w:val="none" w:sz="0" w:space="0" w:color="auto"/>
        <w:right w:val="none" w:sz="0" w:space="0" w:color="auto"/>
      </w:divBdr>
    </w:div>
    <w:div w:id="175047550">
      <w:bodyDiv w:val="1"/>
      <w:marLeft w:val="0"/>
      <w:marRight w:val="0"/>
      <w:marTop w:val="0"/>
      <w:marBottom w:val="0"/>
      <w:divBdr>
        <w:top w:val="none" w:sz="0" w:space="0" w:color="auto"/>
        <w:left w:val="none" w:sz="0" w:space="0" w:color="auto"/>
        <w:bottom w:val="none" w:sz="0" w:space="0" w:color="auto"/>
        <w:right w:val="none" w:sz="0" w:space="0" w:color="auto"/>
      </w:divBdr>
      <w:divsChild>
        <w:div w:id="1673027658">
          <w:marLeft w:val="0"/>
          <w:marRight w:val="0"/>
          <w:marTop w:val="0"/>
          <w:marBottom w:val="0"/>
          <w:divBdr>
            <w:top w:val="none" w:sz="0" w:space="0" w:color="auto"/>
            <w:left w:val="none" w:sz="0" w:space="0" w:color="auto"/>
            <w:bottom w:val="none" w:sz="0" w:space="0" w:color="auto"/>
            <w:right w:val="none" w:sz="0" w:space="0" w:color="auto"/>
          </w:divBdr>
          <w:divsChild>
            <w:div w:id="16029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3743">
      <w:bodyDiv w:val="1"/>
      <w:marLeft w:val="0"/>
      <w:marRight w:val="0"/>
      <w:marTop w:val="0"/>
      <w:marBottom w:val="0"/>
      <w:divBdr>
        <w:top w:val="none" w:sz="0" w:space="0" w:color="auto"/>
        <w:left w:val="none" w:sz="0" w:space="0" w:color="auto"/>
        <w:bottom w:val="none" w:sz="0" w:space="0" w:color="auto"/>
        <w:right w:val="none" w:sz="0" w:space="0" w:color="auto"/>
      </w:divBdr>
    </w:div>
    <w:div w:id="381902036">
      <w:bodyDiv w:val="1"/>
      <w:marLeft w:val="0"/>
      <w:marRight w:val="0"/>
      <w:marTop w:val="0"/>
      <w:marBottom w:val="0"/>
      <w:divBdr>
        <w:top w:val="none" w:sz="0" w:space="0" w:color="auto"/>
        <w:left w:val="none" w:sz="0" w:space="0" w:color="auto"/>
        <w:bottom w:val="none" w:sz="0" w:space="0" w:color="auto"/>
        <w:right w:val="none" w:sz="0" w:space="0" w:color="auto"/>
      </w:divBdr>
      <w:divsChild>
        <w:div w:id="1029525591">
          <w:marLeft w:val="0"/>
          <w:marRight w:val="0"/>
          <w:marTop w:val="120"/>
          <w:marBottom w:val="0"/>
          <w:divBdr>
            <w:top w:val="none" w:sz="0" w:space="0" w:color="auto"/>
            <w:left w:val="none" w:sz="0" w:space="0" w:color="auto"/>
            <w:bottom w:val="none" w:sz="0" w:space="0" w:color="auto"/>
            <w:right w:val="none" w:sz="0" w:space="0" w:color="auto"/>
          </w:divBdr>
          <w:divsChild>
            <w:div w:id="723287918">
              <w:marLeft w:val="0"/>
              <w:marRight w:val="0"/>
              <w:marTop w:val="0"/>
              <w:marBottom w:val="0"/>
              <w:divBdr>
                <w:top w:val="none" w:sz="0" w:space="0" w:color="auto"/>
                <w:left w:val="none" w:sz="0" w:space="0" w:color="auto"/>
                <w:bottom w:val="none" w:sz="0" w:space="0" w:color="auto"/>
                <w:right w:val="none" w:sz="0" w:space="0" w:color="auto"/>
              </w:divBdr>
            </w:div>
          </w:divsChild>
        </w:div>
        <w:div w:id="229467514">
          <w:marLeft w:val="0"/>
          <w:marRight w:val="0"/>
          <w:marTop w:val="120"/>
          <w:marBottom w:val="0"/>
          <w:divBdr>
            <w:top w:val="none" w:sz="0" w:space="0" w:color="auto"/>
            <w:left w:val="none" w:sz="0" w:space="0" w:color="auto"/>
            <w:bottom w:val="none" w:sz="0" w:space="0" w:color="auto"/>
            <w:right w:val="none" w:sz="0" w:space="0" w:color="auto"/>
          </w:divBdr>
          <w:divsChild>
            <w:div w:id="9169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5826">
      <w:bodyDiv w:val="1"/>
      <w:marLeft w:val="0"/>
      <w:marRight w:val="0"/>
      <w:marTop w:val="0"/>
      <w:marBottom w:val="0"/>
      <w:divBdr>
        <w:top w:val="none" w:sz="0" w:space="0" w:color="auto"/>
        <w:left w:val="none" w:sz="0" w:space="0" w:color="auto"/>
        <w:bottom w:val="none" w:sz="0" w:space="0" w:color="auto"/>
        <w:right w:val="none" w:sz="0" w:space="0" w:color="auto"/>
      </w:divBdr>
    </w:div>
    <w:div w:id="507670673">
      <w:bodyDiv w:val="1"/>
      <w:marLeft w:val="0"/>
      <w:marRight w:val="0"/>
      <w:marTop w:val="0"/>
      <w:marBottom w:val="0"/>
      <w:divBdr>
        <w:top w:val="none" w:sz="0" w:space="0" w:color="auto"/>
        <w:left w:val="none" w:sz="0" w:space="0" w:color="auto"/>
        <w:bottom w:val="none" w:sz="0" w:space="0" w:color="auto"/>
        <w:right w:val="none" w:sz="0" w:space="0" w:color="auto"/>
      </w:divBdr>
    </w:div>
    <w:div w:id="543056295">
      <w:bodyDiv w:val="1"/>
      <w:marLeft w:val="0"/>
      <w:marRight w:val="0"/>
      <w:marTop w:val="0"/>
      <w:marBottom w:val="0"/>
      <w:divBdr>
        <w:top w:val="none" w:sz="0" w:space="0" w:color="auto"/>
        <w:left w:val="none" w:sz="0" w:space="0" w:color="auto"/>
        <w:bottom w:val="none" w:sz="0" w:space="0" w:color="auto"/>
        <w:right w:val="none" w:sz="0" w:space="0" w:color="auto"/>
      </w:divBdr>
    </w:div>
    <w:div w:id="763646087">
      <w:bodyDiv w:val="1"/>
      <w:marLeft w:val="0"/>
      <w:marRight w:val="0"/>
      <w:marTop w:val="0"/>
      <w:marBottom w:val="0"/>
      <w:divBdr>
        <w:top w:val="none" w:sz="0" w:space="0" w:color="auto"/>
        <w:left w:val="none" w:sz="0" w:space="0" w:color="auto"/>
        <w:bottom w:val="none" w:sz="0" w:space="0" w:color="auto"/>
        <w:right w:val="none" w:sz="0" w:space="0" w:color="auto"/>
      </w:divBdr>
      <w:divsChild>
        <w:div w:id="48070149">
          <w:marLeft w:val="0"/>
          <w:marRight w:val="0"/>
          <w:marTop w:val="120"/>
          <w:marBottom w:val="0"/>
          <w:divBdr>
            <w:top w:val="none" w:sz="0" w:space="0" w:color="auto"/>
            <w:left w:val="none" w:sz="0" w:space="0" w:color="auto"/>
            <w:bottom w:val="none" w:sz="0" w:space="0" w:color="auto"/>
            <w:right w:val="none" w:sz="0" w:space="0" w:color="auto"/>
          </w:divBdr>
          <w:divsChild>
            <w:div w:id="759066882">
              <w:marLeft w:val="0"/>
              <w:marRight w:val="0"/>
              <w:marTop w:val="0"/>
              <w:marBottom w:val="0"/>
              <w:divBdr>
                <w:top w:val="none" w:sz="0" w:space="0" w:color="auto"/>
                <w:left w:val="none" w:sz="0" w:space="0" w:color="auto"/>
                <w:bottom w:val="none" w:sz="0" w:space="0" w:color="auto"/>
                <w:right w:val="none" w:sz="0" w:space="0" w:color="auto"/>
              </w:divBdr>
            </w:div>
          </w:divsChild>
        </w:div>
        <w:div w:id="708070246">
          <w:marLeft w:val="0"/>
          <w:marRight w:val="0"/>
          <w:marTop w:val="120"/>
          <w:marBottom w:val="0"/>
          <w:divBdr>
            <w:top w:val="none" w:sz="0" w:space="0" w:color="auto"/>
            <w:left w:val="none" w:sz="0" w:space="0" w:color="auto"/>
            <w:bottom w:val="none" w:sz="0" w:space="0" w:color="auto"/>
            <w:right w:val="none" w:sz="0" w:space="0" w:color="auto"/>
          </w:divBdr>
          <w:divsChild>
            <w:div w:id="11584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10386">
      <w:bodyDiv w:val="1"/>
      <w:marLeft w:val="0"/>
      <w:marRight w:val="0"/>
      <w:marTop w:val="0"/>
      <w:marBottom w:val="0"/>
      <w:divBdr>
        <w:top w:val="none" w:sz="0" w:space="0" w:color="auto"/>
        <w:left w:val="none" w:sz="0" w:space="0" w:color="auto"/>
        <w:bottom w:val="none" w:sz="0" w:space="0" w:color="auto"/>
        <w:right w:val="none" w:sz="0" w:space="0" w:color="auto"/>
      </w:divBdr>
    </w:div>
    <w:div w:id="873663185">
      <w:bodyDiv w:val="1"/>
      <w:marLeft w:val="0"/>
      <w:marRight w:val="0"/>
      <w:marTop w:val="0"/>
      <w:marBottom w:val="0"/>
      <w:divBdr>
        <w:top w:val="none" w:sz="0" w:space="0" w:color="auto"/>
        <w:left w:val="none" w:sz="0" w:space="0" w:color="auto"/>
        <w:bottom w:val="none" w:sz="0" w:space="0" w:color="auto"/>
        <w:right w:val="none" w:sz="0" w:space="0" w:color="auto"/>
      </w:divBdr>
    </w:div>
    <w:div w:id="989822590">
      <w:bodyDiv w:val="1"/>
      <w:marLeft w:val="0"/>
      <w:marRight w:val="0"/>
      <w:marTop w:val="0"/>
      <w:marBottom w:val="0"/>
      <w:divBdr>
        <w:top w:val="none" w:sz="0" w:space="0" w:color="auto"/>
        <w:left w:val="none" w:sz="0" w:space="0" w:color="auto"/>
        <w:bottom w:val="none" w:sz="0" w:space="0" w:color="auto"/>
        <w:right w:val="none" w:sz="0" w:space="0" w:color="auto"/>
      </w:divBdr>
    </w:div>
    <w:div w:id="1035891575">
      <w:bodyDiv w:val="1"/>
      <w:marLeft w:val="0"/>
      <w:marRight w:val="0"/>
      <w:marTop w:val="0"/>
      <w:marBottom w:val="0"/>
      <w:divBdr>
        <w:top w:val="none" w:sz="0" w:space="0" w:color="auto"/>
        <w:left w:val="none" w:sz="0" w:space="0" w:color="auto"/>
        <w:bottom w:val="none" w:sz="0" w:space="0" w:color="auto"/>
        <w:right w:val="none" w:sz="0" w:space="0" w:color="auto"/>
      </w:divBdr>
    </w:div>
    <w:div w:id="1332560978">
      <w:bodyDiv w:val="1"/>
      <w:marLeft w:val="0"/>
      <w:marRight w:val="0"/>
      <w:marTop w:val="0"/>
      <w:marBottom w:val="0"/>
      <w:divBdr>
        <w:top w:val="none" w:sz="0" w:space="0" w:color="auto"/>
        <w:left w:val="none" w:sz="0" w:space="0" w:color="auto"/>
        <w:bottom w:val="none" w:sz="0" w:space="0" w:color="auto"/>
        <w:right w:val="none" w:sz="0" w:space="0" w:color="auto"/>
      </w:divBdr>
    </w:div>
    <w:div w:id="1574973399">
      <w:bodyDiv w:val="1"/>
      <w:marLeft w:val="0"/>
      <w:marRight w:val="0"/>
      <w:marTop w:val="0"/>
      <w:marBottom w:val="0"/>
      <w:divBdr>
        <w:top w:val="none" w:sz="0" w:space="0" w:color="auto"/>
        <w:left w:val="none" w:sz="0" w:space="0" w:color="auto"/>
        <w:bottom w:val="none" w:sz="0" w:space="0" w:color="auto"/>
        <w:right w:val="none" w:sz="0" w:space="0" w:color="auto"/>
      </w:divBdr>
    </w:div>
    <w:div w:id="1588609632">
      <w:bodyDiv w:val="1"/>
      <w:marLeft w:val="0"/>
      <w:marRight w:val="0"/>
      <w:marTop w:val="0"/>
      <w:marBottom w:val="0"/>
      <w:divBdr>
        <w:top w:val="none" w:sz="0" w:space="0" w:color="auto"/>
        <w:left w:val="none" w:sz="0" w:space="0" w:color="auto"/>
        <w:bottom w:val="none" w:sz="0" w:space="0" w:color="auto"/>
        <w:right w:val="none" w:sz="0" w:space="0" w:color="auto"/>
      </w:divBdr>
    </w:div>
    <w:div w:id="1921210953">
      <w:bodyDiv w:val="1"/>
      <w:marLeft w:val="0"/>
      <w:marRight w:val="0"/>
      <w:marTop w:val="0"/>
      <w:marBottom w:val="0"/>
      <w:divBdr>
        <w:top w:val="none" w:sz="0" w:space="0" w:color="auto"/>
        <w:left w:val="none" w:sz="0" w:space="0" w:color="auto"/>
        <w:bottom w:val="none" w:sz="0" w:space="0" w:color="auto"/>
        <w:right w:val="none" w:sz="0" w:space="0" w:color="auto"/>
      </w:divBdr>
    </w:div>
    <w:div w:id="1935673060">
      <w:bodyDiv w:val="1"/>
      <w:marLeft w:val="0"/>
      <w:marRight w:val="0"/>
      <w:marTop w:val="0"/>
      <w:marBottom w:val="0"/>
      <w:divBdr>
        <w:top w:val="none" w:sz="0" w:space="0" w:color="auto"/>
        <w:left w:val="none" w:sz="0" w:space="0" w:color="auto"/>
        <w:bottom w:val="none" w:sz="0" w:space="0" w:color="auto"/>
        <w:right w:val="none" w:sz="0" w:space="0" w:color="auto"/>
      </w:divBdr>
    </w:div>
    <w:div w:id="1957979115">
      <w:bodyDiv w:val="1"/>
      <w:marLeft w:val="0"/>
      <w:marRight w:val="0"/>
      <w:marTop w:val="0"/>
      <w:marBottom w:val="0"/>
      <w:divBdr>
        <w:top w:val="none" w:sz="0" w:space="0" w:color="auto"/>
        <w:left w:val="none" w:sz="0" w:space="0" w:color="auto"/>
        <w:bottom w:val="none" w:sz="0" w:space="0" w:color="auto"/>
        <w:right w:val="none" w:sz="0" w:space="0" w:color="auto"/>
      </w:divBdr>
    </w:div>
    <w:div w:id="20028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bendrosios-programos/pradinis-ugdymas/49?ach-1=1&amp;ach-2=1&amp;ach-3=1&amp;clases=3650,3663,3681,3674&amp;educations=&amp;st=1&amp;types=7&amp;ct=1" TargetMode="External"/><Relationship Id="rId13" Type="http://schemas.openxmlformats.org/officeDocument/2006/relationships/image" Target="media/image1.jpeg"/><Relationship Id="rId18" Type="http://schemas.openxmlformats.org/officeDocument/2006/relationships/hyperlink" Target="https://www.gerviulizdas.lt/baltu-simboliai-ir-rasta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dcf-e-vMV7s&amp;t=211s&amp;ab_channel=%40VATeatrasTV" TargetMode="External"/><Relationship Id="rId17" Type="http://schemas.openxmlformats.org/officeDocument/2006/relationships/hyperlink" Target="https://day.lt/sventes/straipsniai/ziemos_saulegriza" TargetMode="External"/><Relationship Id="rId2" Type="http://schemas.openxmlformats.org/officeDocument/2006/relationships/numbering" Target="numbering.xml"/><Relationship Id="rId16" Type="http://schemas.openxmlformats.org/officeDocument/2006/relationships/hyperlink" Target="https://www.youtube.com/watch?v=Fet8K-aZx9g&amp;ab_channel=Tilid%C5%ABdadainel%C4%97s" TargetMode="External"/><Relationship Id="rId20" Type="http://schemas.openxmlformats.org/officeDocument/2006/relationships/hyperlink" Target="https://www.lamaistas.lt/receptas/kalediniai-meduoliai-471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et8K-aZx9g&amp;ab_channel=Tilid%C5%ABdadainel%C4%97s"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www.beatosvirtuve.lt/receptai/kaledomis-kvepiantys-meduoliai/" TargetMode="External"/><Relationship Id="rId19" Type="http://schemas.openxmlformats.org/officeDocument/2006/relationships/hyperlink" Target="https://www.youtube.com/watch?v=dcf-e-vMV7s&amp;t=211s&amp;ab_channel=%40VATeatrasTV" TargetMode="External"/><Relationship Id="rId4" Type="http://schemas.openxmlformats.org/officeDocument/2006/relationships/settings" Target="settings.xml"/><Relationship Id="rId9" Type="http://schemas.openxmlformats.org/officeDocument/2006/relationships/hyperlink" Target="https://www.beatosvirtuve.lt/receptai/tradiciniai-mieliniai-kuciukai/"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48175-64F7-4136-90DA-7C2D5AF7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7</Pages>
  <Words>1852</Words>
  <Characters>10559</Characters>
  <Application>Microsoft Office Word</Application>
  <DocSecurity>0</DocSecurity>
  <Lines>87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 Inc.</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Alina Sinicė</cp:lastModifiedBy>
  <cp:revision>102</cp:revision>
  <dcterms:created xsi:type="dcterms:W3CDTF">2024-09-25T14:17:00Z</dcterms:created>
  <dcterms:modified xsi:type="dcterms:W3CDTF">2024-12-19T13:32:00Z</dcterms:modified>
</cp:coreProperties>
</file>